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CCD" w:rsidRPr="00844CCD" w:rsidRDefault="00844CCD" w:rsidP="00844CCD">
      <w:pPr>
        <w:tabs>
          <w:tab w:val="left" w:pos="9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4CC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844CC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04850" cy="914400"/>
            <wp:effectExtent l="19050" t="0" r="0" b="0"/>
            <wp:docPr id="2" name="Рисунок 2" descr="рко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ком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CC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844CCD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04"/>
        <w:gridCol w:w="253"/>
        <w:gridCol w:w="4911"/>
      </w:tblGrid>
      <w:tr w:rsidR="00844CCD" w:rsidRPr="00844CCD" w:rsidTr="00BE6A0C">
        <w:trPr>
          <w:trHeight w:val="1451"/>
        </w:trPr>
        <w:tc>
          <w:tcPr>
            <w:tcW w:w="4404" w:type="dxa"/>
          </w:tcPr>
          <w:p w:rsidR="00844CCD" w:rsidRPr="00844CCD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44CCD">
              <w:rPr>
                <w:rFonts w:ascii="Times New Roman" w:eastAsia="Times New Roman" w:hAnsi="Times New Roman" w:cs="Times New Roman"/>
                <w:b/>
              </w:rPr>
              <w:t>УПРАВЛЕНИЕ ФИНАНСОВ</w:t>
            </w:r>
          </w:p>
          <w:p w:rsidR="00844CCD" w:rsidRPr="00844CCD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44CCD">
              <w:rPr>
                <w:rFonts w:ascii="Times New Roman" w:eastAsia="Times New Roman" w:hAnsi="Times New Roman" w:cs="Times New Roman"/>
                <w:b/>
              </w:rPr>
              <w:t>МУНИЦИПАЛЬНОГО РАЙОНА</w:t>
            </w:r>
          </w:p>
          <w:p w:rsidR="00844CCD" w:rsidRPr="00844CCD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44CCD">
              <w:rPr>
                <w:rFonts w:ascii="Times New Roman" w:eastAsia="Times New Roman" w:hAnsi="Times New Roman" w:cs="Times New Roman"/>
                <w:b/>
              </w:rPr>
              <w:t>«ПЕЧОРА »</w:t>
            </w:r>
          </w:p>
          <w:p w:rsidR="00844CCD" w:rsidRPr="00844CCD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44CCD">
              <w:rPr>
                <w:rFonts w:ascii="Times New Roman" w:eastAsia="Times New Roman" w:hAnsi="Times New Roman" w:cs="Times New Roman"/>
                <w:b/>
              </w:rPr>
              <w:t>«ПЕЧОРА »</w:t>
            </w:r>
          </w:p>
          <w:p w:rsidR="00844CCD" w:rsidRPr="00844CCD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44CCD">
              <w:rPr>
                <w:rFonts w:ascii="Times New Roman" w:eastAsia="Times New Roman" w:hAnsi="Times New Roman" w:cs="Times New Roman"/>
                <w:b/>
              </w:rPr>
              <w:t>МУНИЦИПАЛЬНÖЙ РАЙОНСА</w:t>
            </w:r>
          </w:p>
          <w:p w:rsidR="00844CCD" w:rsidRPr="00844CCD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44CCD">
              <w:rPr>
                <w:rFonts w:ascii="Times New Roman" w:eastAsia="Times New Roman" w:hAnsi="Times New Roman" w:cs="Times New Roman"/>
                <w:b/>
              </w:rPr>
              <w:t xml:space="preserve">СЬÖМ ОВМÖСÖН ВЕСЬКÖДЛАНÍН </w:t>
            </w:r>
          </w:p>
        </w:tc>
        <w:tc>
          <w:tcPr>
            <w:tcW w:w="253" w:type="dxa"/>
          </w:tcPr>
          <w:p w:rsidR="00844CCD" w:rsidRPr="00844CCD" w:rsidRDefault="00844CCD" w:rsidP="00844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</w:tcPr>
          <w:p w:rsidR="009F72A8" w:rsidRPr="009F72A8" w:rsidRDefault="009F72A8" w:rsidP="009F7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72A8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Главе муниципального района-</w:t>
            </w:r>
          </w:p>
          <w:p w:rsidR="009F72A8" w:rsidRPr="009F72A8" w:rsidRDefault="009F72A8" w:rsidP="009F7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72A8">
              <w:rPr>
                <w:rFonts w:ascii="Times New Roman" w:eastAsia="Times New Roman" w:hAnsi="Times New Roman" w:cs="Times New Roman"/>
                <w:sz w:val="26"/>
                <w:szCs w:val="26"/>
              </w:rPr>
              <w:t>руководителю администрации</w:t>
            </w:r>
          </w:p>
          <w:p w:rsidR="00844CCD" w:rsidRPr="0056076F" w:rsidRDefault="00815436" w:rsidP="009F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В.А. Серову</w:t>
            </w:r>
          </w:p>
        </w:tc>
      </w:tr>
      <w:tr w:rsidR="00844CCD" w:rsidRPr="00844CCD" w:rsidTr="00F02C3C">
        <w:trPr>
          <w:trHeight w:val="1291"/>
        </w:trPr>
        <w:tc>
          <w:tcPr>
            <w:tcW w:w="4404" w:type="dxa"/>
          </w:tcPr>
          <w:p w:rsidR="00844CCD" w:rsidRPr="00844CCD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44CCD">
              <w:rPr>
                <w:rFonts w:ascii="Times New Roman" w:eastAsia="Times New Roman" w:hAnsi="Times New Roman" w:cs="Times New Roman"/>
                <w:bCs/>
              </w:rPr>
              <w:t xml:space="preserve">Ленинградская ул., д. 15, </w:t>
            </w:r>
          </w:p>
          <w:p w:rsidR="00844CCD" w:rsidRPr="00844CCD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44CCD">
              <w:rPr>
                <w:rFonts w:ascii="Times New Roman" w:eastAsia="Times New Roman" w:hAnsi="Times New Roman" w:cs="Times New Roman"/>
                <w:bCs/>
              </w:rPr>
              <w:t>Печора, Республика Коми, 169607</w:t>
            </w:r>
          </w:p>
          <w:p w:rsidR="00844CCD" w:rsidRPr="00844CCD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44CCD">
              <w:rPr>
                <w:rFonts w:ascii="Times New Roman" w:eastAsia="Times New Roman" w:hAnsi="Times New Roman" w:cs="Times New Roman"/>
                <w:bCs/>
              </w:rPr>
              <w:t>Тел. 8(82142) 7 35 44, факс 8(82142)  7 36 44</w:t>
            </w:r>
          </w:p>
          <w:p w:rsidR="008967FD" w:rsidRPr="00BA44C0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u w:val="single"/>
              </w:rPr>
            </w:pPr>
            <w:r w:rsidRPr="00844CCD">
              <w:rPr>
                <w:rFonts w:ascii="Times New Roman" w:eastAsia="Times New Roman" w:hAnsi="Times New Roman" w:cs="Times New Roman"/>
                <w:bCs/>
                <w:lang w:val="en-US"/>
              </w:rPr>
              <w:t>E</w:t>
            </w:r>
            <w:r w:rsidRPr="00BA44C0"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844CCD">
              <w:rPr>
                <w:rFonts w:ascii="Times New Roman" w:eastAsia="Times New Roman" w:hAnsi="Times New Roman" w:cs="Times New Roman"/>
                <w:bCs/>
                <w:lang w:val="en-US"/>
              </w:rPr>
              <w:t>mail</w:t>
            </w:r>
            <w:r w:rsidRPr="00BA44C0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  <w:proofErr w:type="spellStart"/>
            <w:r w:rsidR="008967FD" w:rsidRPr="008967FD">
              <w:rPr>
                <w:rFonts w:ascii="Times New Roman" w:eastAsia="Times New Roman" w:hAnsi="Times New Roman" w:cs="Times New Roman"/>
                <w:bCs/>
                <w:u w:val="single"/>
                <w:lang w:val="en-US"/>
              </w:rPr>
              <w:t>f</w:t>
            </w:r>
            <w:hyperlink r:id="rId7" w:history="1">
              <w:r w:rsidR="008967FD" w:rsidRPr="008967FD">
                <w:rPr>
                  <w:rFonts w:ascii="Times New Roman" w:eastAsia="Times New Roman" w:hAnsi="Times New Roman" w:cs="Times New Roman"/>
                  <w:bCs/>
                  <w:color w:val="0033AA"/>
                  <w:u w:val="single"/>
                  <w:lang w:val="en-US"/>
                </w:rPr>
                <w:t>o</w:t>
              </w:r>
              <w:proofErr w:type="spellEnd"/>
              <w:r w:rsidR="008967FD" w:rsidRPr="00BA44C0">
                <w:rPr>
                  <w:rFonts w:ascii="Times New Roman" w:eastAsia="Times New Roman" w:hAnsi="Times New Roman" w:cs="Times New Roman"/>
                  <w:bCs/>
                  <w:color w:val="0033AA"/>
                  <w:u w:val="single"/>
                </w:rPr>
                <w:t>@</w:t>
              </w:r>
              <w:proofErr w:type="spellStart"/>
              <w:r w:rsidR="008967FD" w:rsidRPr="008967FD">
                <w:rPr>
                  <w:rFonts w:ascii="Times New Roman" w:eastAsia="Times New Roman" w:hAnsi="Times New Roman" w:cs="Times New Roman"/>
                  <w:bCs/>
                  <w:color w:val="0033AA"/>
                  <w:u w:val="single"/>
                  <w:lang w:val="en-US"/>
                </w:rPr>
                <w:t>pechora</w:t>
              </w:r>
              <w:proofErr w:type="spellEnd"/>
              <w:r w:rsidR="008967FD" w:rsidRPr="00BA44C0">
                <w:rPr>
                  <w:rFonts w:ascii="Times New Roman" w:eastAsia="Times New Roman" w:hAnsi="Times New Roman" w:cs="Times New Roman"/>
                  <w:bCs/>
                  <w:color w:val="0033AA"/>
                  <w:u w:val="single"/>
                </w:rPr>
                <w:t>.</w:t>
              </w:r>
              <w:proofErr w:type="spellStart"/>
              <w:r w:rsidR="008967FD" w:rsidRPr="008967FD">
                <w:rPr>
                  <w:rFonts w:ascii="Times New Roman" w:eastAsia="Times New Roman" w:hAnsi="Times New Roman" w:cs="Times New Roman"/>
                  <w:bCs/>
                  <w:color w:val="0033AA"/>
                  <w:u w:val="single"/>
                  <w:lang w:val="en-US"/>
                </w:rPr>
                <w:t>rkomi</w:t>
              </w:r>
              <w:proofErr w:type="spellEnd"/>
              <w:r w:rsidR="008967FD" w:rsidRPr="00BA44C0">
                <w:rPr>
                  <w:rFonts w:ascii="Times New Roman" w:eastAsia="Times New Roman" w:hAnsi="Times New Roman" w:cs="Times New Roman"/>
                  <w:bCs/>
                  <w:color w:val="0033AA"/>
                  <w:u w:val="single"/>
                </w:rPr>
                <w:t>.</w:t>
              </w:r>
              <w:proofErr w:type="spellStart"/>
              <w:r w:rsidR="008967FD" w:rsidRPr="008967FD">
                <w:rPr>
                  <w:rFonts w:ascii="Times New Roman" w:eastAsia="Times New Roman" w:hAnsi="Times New Roman" w:cs="Times New Roman"/>
                  <w:bCs/>
                  <w:color w:val="0033AA"/>
                  <w:u w:val="single"/>
                  <w:lang w:val="en-US"/>
                </w:rPr>
                <w:t>ru</w:t>
              </w:r>
              <w:proofErr w:type="spellEnd"/>
            </w:hyperlink>
          </w:p>
          <w:p w:rsidR="00844CCD" w:rsidRPr="00844CCD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4CCD">
              <w:rPr>
                <w:rFonts w:ascii="Times New Roman" w:eastAsia="Times New Roman" w:hAnsi="Times New Roman" w:cs="Times New Roman"/>
              </w:rPr>
              <w:t>ОКПО 89796865, ОГРН 1091105000425,</w:t>
            </w:r>
          </w:p>
          <w:p w:rsidR="00844CCD" w:rsidRPr="00844CCD" w:rsidRDefault="00844CCD" w:rsidP="0084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4CCD">
              <w:rPr>
                <w:rFonts w:ascii="Times New Roman" w:eastAsia="Times New Roman" w:hAnsi="Times New Roman" w:cs="Times New Roman"/>
              </w:rPr>
              <w:t>ИНН/КПП 1105020920/110501001</w:t>
            </w:r>
          </w:p>
        </w:tc>
        <w:tc>
          <w:tcPr>
            <w:tcW w:w="253" w:type="dxa"/>
          </w:tcPr>
          <w:p w:rsidR="00844CCD" w:rsidRPr="00844CCD" w:rsidRDefault="00844CCD" w:rsidP="00844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</w:tcPr>
          <w:p w:rsidR="00844CCD" w:rsidRPr="0056076F" w:rsidRDefault="00844CCD" w:rsidP="00844CCD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076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Ленинградская ул., д.15, г. Печора, </w:t>
            </w:r>
          </w:p>
          <w:p w:rsidR="00844CCD" w:rsidRPr="0056076F" w:rsidRDefault="00844CCD" w:rsidP="00844CCD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076F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Республика Коми, 169600</w:t>
            </w:r>
          </w:p>
        </w:tc>
      </w:tr>
      <w:tr w:rsidR="00844CCD" w:rsidRPr="00844CCD" w:rsidTr="00BE6A0C">
        <w:trPr>
          <w:trHeight w:val="628"/>
        </w:trPr>
        <w:tc>
          <w:tcPr>
            <w:tcW w:w="4404" w:type="dxa"/>
          </w:tcPr>
          <w:p w:rsidR="00844CCD" w:rsidRPr="00844CCD" w:rsidRDefault="00844CCD" w:rsidP="00844CCD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F08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</w:t>
            </w:r>
            <w:r w:rsidR="003E65A4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  <w:r w:rsidR="00FF08A5" w:rsidRPr="00FF08A5">
              <w:rPr>
                <w:rFonts w:ascii="Times New Roman" w:eastAsia="Times New Roman" w:hAnsi="Times New Roman" w:cs="Times New Roman"/>
                <w:sz w:val="26"/>
                <w:szCs w:val="26"/>
              </w:rPr>
              <w:t>.02</w:t>
            </w:r>
            <w:r w:rsidRPr="00FF08A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.20</w:t>
            </w:r>
            <w:r w:rsidR="007B4F84" w:rsidRPr="00FF08A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 w:rsidR="0081543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  <w:r w:rsidRPr="00844CC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</w:t>
            </w:r>
            <w:r w:rsidR="0025180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№  </w:t>
            </w:r>
          </w:p>
          <w:p w:rsidR="00844CCD" w:rsidRPr="00844CCD" w:rsidRDefault="00844CCD" w:rsidP="00482D4F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CC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</w:t>
            </w:r>
            <w:r w:rsidRPr="00844C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:rsidR="00844CCD" w:rsidRPr="00844CCD" w:rsidRDefault="00844CCD" w:rsidP="00844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1" w:type="dxa"/>
          </w:tcPr>
          <w:p w:rsidR="00844CCD" w:rsidRPr="00844CCD" w:rsidRDefault="00844CCD" w:rsidP="00844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844CCD" w:rsidRDefault="00844CCD" w:rsidP="00F55B4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5DE9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11155">
        <w:rPr>
          <w:rFonts w:ascii="Times New Roman" w:eastAsia="Times New Roman" w:hAnsi="Times New Roman" w:cs="Times New Roman"/>
          <w:sz w:val="26"/>
          <w:szCs w:val="26"/>
        </w:rPr>
        <w:t>Пояснительная записка</w:t>
      </w:r>
    </w:p>
    <w:p w:rsidR="00B11155" w:rsidRPr="00B11155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Pr="00B11155">
        <w:rPr>
          <w:rFonts w:ascii="Times New Roman" w:eastAsia="Times New Roman" w:hAnsi="Times New Roman" w:cs="Times New Roman"/>
          <w:sz w:val="26"/>
          <w:szCs w:val="26"/>
        </w:rPr>
        <w:t>Отчет</w:t>
      </w:r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B11155">
        <w:rPr>
          <w:rFonts w:ascii="Times New Roman" w:eastAsia="Times New Roman" w:hAnsi="Times New Roman" w:cs="Times New Roman"/>
          <w:sz w:val="26"/>
          <w:szCs w:val="26"/>
        </w:rPr>
        <w:t xml:space="preserve"> о результатах контрольн</w:t>
      </w:r>
      <w:r w:rsidR="00A623B8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B111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23B8">
        <w:rPr>
          <w:rFonts w:ascii="Times New Roman" w:eastAsia="Times New Roman" w:hAnsi="Times New Roman" w:cs="Times New Roman"/>
          <w:sz w:val="26"/>
          <w:szCs w:val="26"/>
        </w:rPr>
        <w:t>деятельности</w:t>
      </w:r>
    </w:p>
    <w:p w:rsidR="00B11155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11155">
        <w:rPr>
          <w:rFonts w:ascii="Times New Roman" w:eastAsia="Times New Roman" w:hAnsi="Times New Roman" w:cs="Times New Roman"/>
          <w:sz w:val="26"/>
          <w:szCs w:val="26"/>
        </w:rPr>
        <w:t>управлени</w:t>
      </w:r>
      <w:r w:rsidR="00A623B8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B11155">
        <w:rPr>
          <w:rFonts w:ascii="Times New Roman" w:eastAsia="Times New Roman" w:hAnsi="Times New Roman" w:cs="Times New Roman"/>
          <w:sz w:val="26"/>
          <w:szCs w:val="26"/>
        </w:rPr>
        <w:t xml:space="preserve"> финансов муниципального района «Печора» за 20</w:t>
      </w:r>
      <w:r w:rsidR="00815436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B11155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</w:p>
    <w:p w:rsidR="00B11155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11155" w:rsidRDefault="00D33448" w:rsidP="00B11155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Контрольная деятельность управления финансов муниципального района «Печора» регламентирована следующими нормативно-правовыми актами МО МР «Печора»:</w:t>
      </w:r>
    </w:p>
    <w:p w:rsidR="00D33448" w:rsidRDefault="00D33448" w:rsidP="00B11155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D33448">
        <w:rPr>
          <w:rFonts w:ascii="Times New Roman" w:eastAsia="Times New Roman" w:hAnsi="Times New Roman" w:cs="Times New Roman"/>
          <w:sz w:val="26"/>
          <w:szCs w:val="26"/>
        </w:rPr>
        <w:t>Административный регламент исполнения управлением финансов муниципального района «Печора» муниципальной функции по внутреннему муниципальному финансовому контролю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3448">
        <w:rPr>
          <w:rFonts w:ascii="Times New Roman" w:eastAsia="Times New Roman" w:hAnsi="Times New Roman" w:cs="Times New Roman"/>
          <w:sz w:val="26"/>
          <w:szCs w:val="26"/>
        </w:rPr>
        <w:t>утвержденный постановлением администрации МР «Печора»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от 04.02.2019 № 124</w:t>
      </w:r>
      <w:r w:rsidR="000C69A4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постановления администрации МР «Печора» от 30.07.2020 № 671)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A753A9" w:rsidRDefault="00A753A9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A753A9">
        <w:rPr>
          <w:rFonts w:ascii="Times New Roman" w:eastAsia="Times New Roman" w:hAnsi="Times New Roman" w:cs="Times New Roman"/>
          <w:sz w:val="26"/>
          <w:szCs w:val="26"/>
        </w:rPr>
        <w:t>Административн</w:t>
      </w:r>
      <w:r>
        <w:rPr>
          <w:rFonts w:ascii="Times New Roman" w:eastAsia="Times New Roman" w:hAnsi="Times New Roman" w:cs="Times New Roman"/>
          <w:sz w:val="26"/>
          <w:szCs w:val="26"/>
        </w:rPr>
        <w:t>ый</w:t>
      </w:r>
      <w:r w:rsidRPr="00A753A9">
        <w:rPr>
          <w:rFonts w:ascii="Times New Roman" w:eastAsia="Times New Roman" w:hAnsi="Times New Roman" w:cs="Times New Roman"/>
          <w:sz w:val="26"/>
          <w:szCs w:val="26"/>
        </w:rPr>
        <w:t xml:space="preserve"> регламент исполнения управлением финансов муниципального района «Печора» муниципальной функции по </w:t>
      </w:r>
      <w:proofErr w:type="gramStart"/>
      <w:r w:rsidRPr="00A753A9">
        <w:rPr>
          <w:rFonts w:ascii="Times New Roman" w:eastAsia="Times New Roman" w:hAnsi="Times New Roman" w:cs="Times New Roman"/>
          <w:sz w:val="26"/>
          <w:szCs w:val="26"/>
        </w:rPr>
        <w:t>контролю за</w:t>
      </w:r>
      <w:proofErr w:type="gramEnd"/>
      <w:r w:rsidRPr="00A753A9">
        <w:rPr>
          <w:rFonts w:ascii="Times New Roman" w:eastAsia="Times New Roman" w:hAnsi="Times New Roman" w:cs="Times New Roman"/>
          <w:sz w:val="26"/>
          <w:szCs w:val="26"/>
        </w:rPr>
        <w:t xml:space="preserve"> соблюдением статьи 99 Федерального закона № 44-ФЗ «О контрактной системе в сфере закупок товаров работ, услуг для обеспечения государственных и муниципальных нужд»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gramStart"/>
      <w:r w:rsidRPr="00A753A9">
        <w:rPr>
          <w:rFonts w:ascii="Times New Roman" w:eastAsia="Times New Roman" w:hAnsi="Times New Roman" w:cs="Times New Roman"/>
          <w:sz w:val="26"/>
          <w:szCs w:val="26"/>
        </w:rPr>
        <w:t>утвержденный</w:t>
      </w:r>
      <w:proofErr w:type="gramEnd"/>
      <w:r w:rsidRPr="00A753A9">
        <w:rPr>
          <w:rFonts w:ascii="Times New Roman" w:eastAsia="Times New Roman" w:hAnsi="Times New Roman" w:cs="Times New Roman"/>
          <w:sz w:val="26"/>
          <w:szCs w:val="26"/>
        </w:rPr>
        <w:t xml:space="preserve"> постановлением администрации МР «Печора» от 04.02.2019 № 12</w:t>
      </w:r>
      <w:r w:rsidR="00815436">
        <w:rPr>
          <w:rFonts w:ascii="Times New Roman" w:eastAsia="Times New Roman" w:hAnsi="Times New Roman" w:cs="Times New Roman"/>
          <w:sz w:val="26"/>
          <w:szCs w:val="26"/>
        </w:rPr>
        <w:t>2</w:t>
      </w:r>
      <w:r w:rsidR="000C69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C69A4" w:rsidRPr="000C69A4">
        <w:rPr>
          <w:rFonts w:ascii="Times New Roman" w:eastAsia="Times New Roman" w:hAnsi="Times New Roman" w:cs="Times New Roman"/>
          <w:sz w:val="26"/>
          <w:szCs w:val="26"/>
        </w:rPr>
        <w:t xml:space="preserve">(в редакции </w:t>
      </w:r>
      <w:r w:rsidR="000C69A4">
        <w:rPr>
          <w:rFonts w:ascii="Times New Roman" w:eastAsia="Times New Roman" w:hAnsi="Times New Roman" w:cs="Times New Roman"/>
          <w:sz w:val="26"/>
          <w:szCs w:val="26"/>
        </w:rPr>
        <w:t>п</w:t>
      </w:r>
      <w:r w:rsidR="000C69A4" w:rsidRPr="000C69A4">
        <w:rPr>
          <w:rFonts w:ascii="Times New Roman" w:eastAsia="Times New Roman" w:hAnsi="Times New Roman" w:cs="Times New Roman"/>
          <w:sz w:val="26"/>
          <w:szCs w:val="26"/>
        </w:rPr>
        <w:t xml:space="preserve">остановления </w:t>
      </w:r>
      <w:r w:rsidR="000C69A4">
        <w:rPr>
          <w:rFonts w:ascii="Times New Roman" w:eastAsia="Times New Roman" w:hAnsi="Times New Roman" w:cs="Times New Roman"/>
          <w:sz w:val="26"/>
          <w:szCs w:val="26"/>
        </w:rPr>
        <w:t>а</w:t>
      </w:r>
      <w:r w:rsidR="000C69A4" w:rsidRPr="000C69A4">
        <w:rPr>
          <w:rFonts w:ascii="Times New Roman" w:eastAsia="Times New Roman" w:hAnsi="Times New Roman" w:cs="Times New Roman"/>
          <w:sz w:val="26"/>
          <w:szCs w:val="26"/>
        </w:rPr>
        <w:t>дминистрации МР «Печора» от 30.07.2020 № 67</w:t>
      </w:r>
      <w:r w:rsidR="000C69A4">
        <w:rPr>
          <w:rFonts w:ascii="Times New Roman" w:eastAsia="Times New Roman" w:hAnsi="Times New Roman" w:cs="Times New Roman"/>
          <w:sz w:val="26"/>
          <w:szCs w:val="26"/>
        </w:rPr>
        <w:t>2</w:t>
      </w:r>
      <w:r w:rsidR="000C69A4" w:rsidRPr="000C69A4">
        <w:rPr>
          <w:rFonts w:ascii="Times New Roman" w:eastAsia="Times New Roman" w:hAnsi="Times New Roman" w:cs="Times New Roman"/>
          <w:sz w:val="26"/>
          <w:szCs w:val="26"/>
        </w:rPr>
        <w:t>)</w:t>
      </w:r>
      <w:r w:rsidR="00815436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15436" w:rsidRDefault="00815436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815436">
        <w:rPr>
          <w:rFonts w:ascii="Times New Roman" w:eastAsia="Times New Roman" w:hAnsi="Times New Roman" w:cs="Times New Roman"/>
          <w:sz w:val="26"/>
          <w:szCs w:val="26"/>
        </w:rPr>
        <w:t xml:space="preserve">Стандарт осуществления внутреннего муниципального финансового контроля «Планирование контрольной деятельности с учетом применения </w:t>
      </w:r>
      <w:proofErr w:type="gramStart"/>
      <w:r w:rsidRPr="00815436">
        <w:rPr>
          <w:rFonts w:ascii="Times New Roman" w:eastAsia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815436">
        <w:rPr>
          <w:rFonts w:ascii="Times New Roman" w:eastAsia="Times New Roman" w:hAnsi="Times New Roman" w:cs="Times New Roman"/>
          <w:sz w:val="26"/>
          <w:szCs w:val="26"/>
        </w:rPr>
        <w:t xml:space="preserve"> подхода»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815436">
        <w:rPr>
          <w:rFonts w:ascii="Times New Roman" w:eastAsia="Times New Roman" w:hAnsi="Times New Roman" w:cs="Times New Roman"/>
          <w:sz w:val="26"/>
          <w:szCs w:val="26"/>
        </w:rPr>
        <w:t>утвержденный постановлением администрации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МР «Печора» от 04.02.2019 № 119.</w:t>
      </w:r>
    </w:p>
    <w:p w:rsidR="0000108D" w:rsidRDefault="0000108D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1158" w:rsidRDefault="00661158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61158">
        <w:rPr>
          <w:rFonts w:ascii="Times New Roman" w:eastAsia="Times New Roman" w:hAnsi="Times New Roman" w:cs="Times New Roman"/>
          <w:sz w:val="26"/>
          <w:szCs w:val="26"/>
        </w:rPr>
        <w:t>За 20</w:t>
      </w:r>
      <w:r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661158">
        <w:rPr>
          <w:rFonts w:ascii="Times New Roman" w:eastAsia="Times New Roman" w:hAnsi="Times New Roman" w:cs="Times New Roman"/>
          <w:sz w:val="26"/>
          <w:szCs w:val="26"/>
        </w:rPr>
        <w:t xml:space="preserve"> год Управлением финансов муниципального района «Печора» проведено </w:t>
      </w:r>
      <w:r w:rsidR="007770BD"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661158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7770BD">
        <w:rPr>
          <w:rFonts w:ascii="Times New Roman" w:eastAsia="Times New Roman" w:hAnsi="Times New Roman" w:cs="Times New Roman"/>
          <w:sz w:val="26"/>
          <w:szCs w:val="26"/>
        </w:rPr>
        <w:t>одиннадцать</w:t>
      </w:r>
      <w:r w:rsidRPr="00661158">
        <w:rPr>
          <w:rFonts w:ascii="Times New Roman" w:eastAsia="Times New Roman" w:hAnsi="Times New Roman" w:cs="Times New Roman"/>
          <w:sz w:val="26"/>
          <w:szCs w:val="26"/>
        </w:rPr>
        <w:t>) контрольных мероприятий, из них:</w:t>
      </w:r>
    </w:p>
    <w:p w:rsidR="00661158" w:rsidRDefault="00661158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выездные </w:t>
      </w:r>
      <w:r w:rsidR="007770BD">
        <w:rPr>
          <w:rFonts w:ascii="Times New Roman" w:eastAsia="Times New Roman" w:hAnsi="Times New Roman" w:cs="Times New Roman"/>
          <w:sz w:val="26"/>
          <w:szCs w:val="26"/>
        </w:rPr>
        <w:t xml:space="preserve">плановые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ревизии </w:t>
      </w:r>
      <w:r w:rsidR="005579DE" w:rsidRPr="005579DE">
        <w:rPr>
          <w:rFonts w:ascii="Times New Roman" w:eastAsia="Times New Roman" w:hAnsi="Times New Roman" w:cs="Times New Roman"/>
          <w:sz w:val="26"/>
          <w:szCs w:val="26"/>
        </w:rPr>
        <w:t xml:space="preserve">по теме «Проверка финансово-хозяйственной деятельности, правомерного и целевого использования средств» </w:t>
      </w:r>
      <w:r>
        <w:rPr>
          <w:rFonts w:ascii="Times New Roman" w:eastAsia="Times New Roman" w:hAnsi="Times New Roman" w:cs="Times New Roman"/>
          <w:sz w:val="26"/>
          <w:szCs w:val="26"/>
        </w:rPr>
        <w:t>в количестве</w:t>
      </w:r>
      <w:r w:rsidR="007770B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30BF2">
        <w:rPr>
          <w:rFonts w:ascii="Times New Roman" w:eastAsia="Times New Roman" w:hAnsi="Times New Roman" w:cs="Times New Roman"/>
          <w:sz w:val="26"/>
          <w:szCs w:val="26"/>
        </w:rPr>
        <w:t>5</w:t>
      </w:r>
      <w:r w:rsidR="007770B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70BD" w:rsidRPr="007770BD">
        <w:rPr>
          <w:rFonts w:ascii="Times New Roman" w:eastAsia="Times New Roman" w:hAnsi="Times New Roman" w:cs="Times New Roman"/>
          <w:sz w:val="26"/>
          <w:szCs w:val="26"/>
        </w:rPr>
        <w:t>контрольных мероприятий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>(в том числе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>одна выездн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>ая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 xml:space="preserve"> планов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>ая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 xml:space="preserve"> ревизи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>я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 xml:space="preserve"> окончена в 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>феврал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>е 202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>1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>,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>одн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 xml:space="preserve">ой 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>выездные планов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>ой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 xml:space="preserve"> ревизии 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>акт вручен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 xml:space="preserve"> в январе 202</w:t>
      </w:r>
      <w:r w:rsidR="00DD1432">
        <w:rPr>
          <w:rFonts w:ascii="Times New Roman" w:eastAsia="Times New Roman" w:hAnsi="Times New Roman" w:cs="Times New Roman"/>
          <w:sz w:val="26"/>
          <w:szCs w:val="26"/>
        </w:rPr>
        <w:t>1</w:t>
      </w:r>
      <w:r w:rsidR="00DD1432" w:rsidRPr="00DD1432">
        <w:rPr>
          <w:rFonts w:ascii="Times New Roman" w:eastAsia="Times New Roman" w:hAnsi="Times New Roman" w:cs="Times New Roman"/>
          <w:sz w:val="26"/>
          <w:szCs w:val="26"/>
        </w:rPr>
        <w:t xml:space="preserve"> года)</w:t>
      </w:r>
      <w:r w:rsidR="007770BD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661158" w:rsidRDefault="00661158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камеральные проверки </w:t>
      </w:r>
      <w:r w:rsidR="002E7E34">
        <w:rPr>
          <w:rFonts w:ascii="Times New Roman" w:eastAsia="Times New Roman" w:hAnsi="Times New Roman" w:cs="Times New Roman"/>
          <w:sz w:val="26"/>
          <w:szCs w:val="26"/>
        </w:rPr>
        <w:t xml:space="preserve">по теме </w:t>
      </w:r>
      <w:r w:rsidR="002E7E34" w:rsidRPr="002E7E34">
        <w:rPr>
          <w:rFonts w:ascii="Times New Roman" w:eastAsia="Times New Roman" w:hAnsi="Times New Roman" w:cs="Times New Roman"/>
          <w:sz w:val="26"/>
          <w:szCs w:val="26"/>
        </w:rPr>
        <w:t xml:space="preserve">«Проверка соблюдения законодательства Российской Федерации о контрактной системе в сфере закупок в соответствии с ч. </w:t>
      </w:r>
      <w:r w:rsidR="00017DB2">
        <w:rPr>
          <w:rFonts w:ascii="Times New Roman" w:eastAsia="Times New Roman" w:hAnsi="Times New Roman" w:cs="Times New Roman"/>
          <w:sz w:val="26"/>
          <w:szCs w:val="26"/>
        </w:rPr>
        <w:t>8</w:t>
      </w:r>
      <w:r w:rsidR="002E7E34" w:rsidRPr="002E7E34">
        <w:rPr>
          <w:rFonts w:ascii="Times New Roman" w:eastAsia="Times New Roman" w:hAnsi="Times New Roman" w:cs="Times New Roman"/>
          <w:sz w:val="26"/>
          <w:szCs w:val="26"/>
        </w:rPr>
        <w:t xml:space="preserve"> ст.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2E7E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в количестве</w:t>
      </w:r>
      <w:r w:rsidR="00F10FE3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r w:rsidR="00F10FE3" w:rsidRPr="00F10FE3">
        <w:rPr>
          <w:rFonts w:ascii="Times New Roman" w:eastAsia="Times New Roman" w:hAnsi="Times New Roman" w:cs="Times New Roman"/>
          <w:sz w:val="26"/>
          <w:szCs w:val="26"/>
        </w:rPr>
        <w:t>контрольн</w:t>
      </w:r>
      <w:r w:rsidR="00F10FE3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F10FE3" w:rsidRPr="00F10FE3">
        <w:rPr>
          <w:rFonts w:ascii="Times New Roman" w:eastAsia="Times New Roman" w:hAnsi="Times New Roman" w:cs="Times New Roman"/>
          <w:sz w:val="26"/>
          <w:szCs w:val="26"/>
        </w:rPr>
        <w:t xml:space="preserve"> мероприяти</w:t>
      </w:r>
      <w:r w:rsidR="00F10FE3">
        <w:rPr>
          <w:rFonts w:ascii="Times New Roman" w:eastAsia="Times New Roman" w:hAnsi="Times New Roman" w:cs="Times New Roman"/>
          <w:sz w:val="26"/>
          <w:szCs w:val="26"/>
        </w:rPr>
        <w:t>я;</w:t>
      </w:r>
    </w:p>
    <w:p w:rsidR="00661158" w:rsidRDefault="00661158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661158">
        <w:rPr>
          <w:rFonts w:ascii="Times New Roman" w:eastAsia="Times New Roman" w:hAnsi="Times New Roman" w:cs="Times New Roman"/>
          <w:sz w:val="26"/>
          <w:szCs w:val="26"/>
        </w:rPr>
        <w:t xml:space="preserve">выездные внеплановые </w:t>
      </w:r>
      <w:r w:rsidR="009F6E81">
        <w:rPr>
          <w:rFonts w:ascii="Times New Roman" w:eastAsia="Times New Roman" w:hAnsi="Times New Roman" w:cs="Times New Roman"/>
          <w:sz w:val="26"/>
          <w:szCs w:val="26"/>
        </w:rPr>
        <w:t>ревизии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0FE3" w:rsidRPr="00F10FE3">
        <w:rPr>
          <w:rFonts w:ascii="Times New Roman" w:eastAsia="Times New Roman" w:hAnsi="Times New Roman" w:cs="Times New Roman"/>
          <w:sz w:val="26"/>
          <w:szCs w:val="26"/>
        </w:rPr>
        <w:t xml:space="preserve">по теме «Проверка соблюдения законодательства Российской Федерации о контрактной системе в сфере закупок в соответствии с ч. </w:t>
      </w:r>
      <w:r w:rsidR="00017DB2">
        <w:rPr>
          <w:rFonts w:ascii="Times New Roman" w:eastAsia="Times New Roman" w:hAnsi="Times New Roman" w:cs="Times New Roman"/>
          <w:sz w:val="26"/>
          <w:szCs w:val="26"/>
        </w:rPr>
        <w:t>8</w:t>
      </w:r>
      <w:r w:rsidR="00F10FE3" w:rsidRPr="00F10FE3">
        <w:rPr>
          <w:rFonts w:ascii="Times New Roman" w:eastAsia="Times New Roman" w:hAnsi="Times New Roman" w:cs="Times New Roman"/>
          <w:sz w:val="26"/>
          <w:szCs w:val="26"/>
        </w:rPr>
        <w:t xml:space="preserve"> ст.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3C620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6200" w:rsidRPr="003C6200">
        <w:rPr>
          <w:rFonts w:ascii="Times New Roman" w:eastAsia="Times New Roman" w:hAnsi="Times New Roman" w:cs="Times New Roman"/>
          <w:sz w:val="26"/>
          <w:szCs w:val="26"/>
        </w:rPr>
        <w:t>(на основании обращения Управления Федеральной антимонопольной службы по Республике Коми о передачи копий жалоб по подведомственности для</w:t>
      </w:r>
      <w:proofErr w:type="gramEnd"/>
      <w:r w:rsidR="003C6200" w:rsidRPr="003C620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3C6200" w:rsidRPr="003C6200">
        <w:rPr>
          <w:rFonts w:ascii="Times New Roman" w:eastAsia="Times New Roman" w:hAnsi="Times New Roman" w:cs="Times New Roman"/>
          <w:sz w:val="26"/>
          <w:szCs w:val="26"/>
        </w:rPr>
        <w:t>рассмотрения</w:t>
      </w:r>
      <w:proofErr w:type="gramEnd"/>
      <w:r w:rsidR="003C6200" w:rsidRPr="003C6200">
        <w:rPr>
          <w:rFonts w:ascii="Times New Roman" w:eastAsia="Times New Roman" w:hAnsi="Times New Roman" w:cs="Times New Roman"/>
          <w:sz w:val="26"/>
          <w:szCs w:val="26"/>
        </w:rPr>
        <w:t xml:space="preserve"> доводов, касающихся невозможности исполнения контрактов хозяйствующим субъектом)</w:t>
      </w:r>
      <w:r w:rsidR="00F10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в количестве</w:t>
      </w:r>
      <w:r w:rsidR="00F10FE3">
        <w:rPr>
          <w:rFonts w:ascii="Times New Roman" w:eastAsia="Times New Roman" w:hAnsi="Times New Roman" w:cs="Times New Roman"/>
          <w:sz w:val="26"/>
          <w:szCs w:val="26"/>
        </w:rPr>
        <w:t xml:space="preserve"> 4 </w:t>
      </w:r>
      <w:r w:rsidR="00F10FE3" w:rsidRPr="00F10FE3">
        <w:rPr>
          <w:rFonts w:ascii="Times New Roman" w:eastAsia="Times New Roman" w:hAnsi="Times New Roman" w:cs="Times New Roman"/>
          <w:sz w:val="26"/>
          <w:szCs w:val="26"/>
        </w:rPr>
        <w:t>контрольных мероприятий;</w:t>
      </w:r>
    </w:p>
    <w:p w:rsidR="002E7E34" w:rsidRDefault="002E7E34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2E7E34">
        <w:rPr>
          <w:rFonts w:ascii="Times New Roman" w:eastAsia="Times New Roman" w:hAnsi="Times New Roman" w:cs="Times New Roman"/>
          <w:sz w:val="26"/>
          <w:szCs w:val="26"/>
        </w:rPr>
        <w:t xml:space="preserve">выездные внеплановые </w:t>
      </w:r>
      <w:r w:rsidR="001716AC">
        <w:rPr>
          <w:rFonts w:ascii="Times New Roman" w:eastAsia="Times New Roman" w:hAnsi="Times New Roman" w:cs="Times New Roman"/>
          <w:sz w:val="26"/>
          <w:szCs w:val="26"/>
        </w:rPr>
        <w:t>проверк</w:t>
      </w:r>
      <w:r w:rsidR="00ED3ECA"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0FE3">
        <w:rPr>
          <w:rFonts w:ascii="Times New Roman" w:eastAsia="Times New Roman" w:hAnsi="Times New Roman" w:cs="Times New Roman"/>
          <w:sz w:val="26"/>
          <w:szCs w:val="26"/>
        </w:rPr>
        <w:t>по теме «</w:t>
      </w:r>
      <w:r w:rsidR="00F10FE3" w:rsidRPr="00F10FE3">
        <w:rPr>
          <w:rFonts w:ascii="Times New Roman" w:eastAsia="Times New Roman" w:hAnsi="Times New Roman" w:cs="Times New Roman"/>
          <w:sz w:val="26"/>
          <w:szCs w:val="26"/>
        </w:rPr>
        <w:t>Договорные обязательства»</w:t>
      </w:r>
      <w:r w:rsidR="00430B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в количестве</w:t>
      </w:r>
      <w:r w:rsidR="00430BF2">
        <w:rPr>
          <w:rFonts w:ascii="Times New Roman" w:eastAsia="Times New Roman" w:hAnsi="Times New Roman" w:cs="Times New Roman"/>
          <w:sz w:val="26"/>
          <w:szCs w:val="26"/>
        </w:rPr>
        <w:t xml:space="preserve"> 1 контрольного мероприятия.</w:t>
      </w:r>
    </w:p>
    <w:p w:rsidR="0000108D" w:rsidRDefault="0000108D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17AF" w:rsidRDefault="00A623B8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Общая штатная численность </w:t>
      </w:r>
      <w:r w:rsidRPr="00A623B8">
        <w:rPr>
          <w:rFonts w:ascii="Times New Roman" w:eastAsia="Times New Roman" w:hAnsi="Times New Roman" w:cs="Times New Roman"/>
          <w:sz w:val="26"/>
          <w:szCs w:val="26"/>
        </w:rPr>
        <w:t>управления финансов муниципального района «Печора»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составляет 25,5 единиц. Количество должностных лиц </w:t>
      </w:r>
      <w:r w:rsidRPr="00A623B8">
        <w:rPr>
          <w:rFonts w:ascii="Times New Roman" w:eastAsia="Times New Roman" w:hAnsi="Times New Roman" w:cs="Times New Roman"/>
          <w:sz w:val="26"/>
          <w:szCs w:val="26"/>
        </w:rPr>
        <w:t>управления финансов муниципального района «Печора»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принимающих участие в осуществление контрольных мероприятий </w:t>
      </w:r>
      <w:r w:rsidR="00B20C3C">
        <w:rPr>
          <w:rFonts w:ascii="Times New Roman" w:eastAsia="Times New Roman" w:hAnsi="Times New Roman" w:cs="Times New Roman"/>
          <w:sz w:val="26"/>
          <w:szCs w:val="26"/>
        </w:rPr>
        <w:t>(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>сектор финансово-бюджетного надзора</w:t>
      </w:r>
      <w:r w:rsidR="00B20C3C">
        <w:rPr>
          <w:rFonts w:ascii="Times New Roman" w:eastAsia="Times New Roman" w:hAnsi="Times New Roman" w:cs="Times New Roman"/>
          <w:sz w:val="26"/>
          <w:szCs w:val="26"/>
        </w:rPr>
        <w:t>)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 xml:space="preserve"> в 20</w:t>
      </w:r>
      <w:r w:rsidR="00B20C3C">
        <w:rPr>
          <w:rFonts w:ascii="Times New Roman" w:eastAsia="Times New Roman" w:hAnsi="Times New Roman" w:cs="Times New Roman"/>
          <w:sz w:val="26"/>
          <w:szCs w:val="26"/>
        </w:rPr>
        <w:t>20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 xml:space="preserve"> году составила 3 единицы, из них две штатные единицы, замещающие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 xml:space="preserve"> должности муниципальной службы (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>заведующий сектором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>ведущий специалист</w:t>
      </w:r>
      <w:r w:rsidR="006717AF">
        <w:rPr>
          <w:rFonts w:ascii="Times New Roman" w:eastAsia="Times New Roman" w:hAnsi="Times New Roman" w:cs="Times New Roman"/>
          <w:sz w:val="26"/>
          <w:szCs w:val="26"/>
        </w:rPr>
        <w:t xml:space="preserve"> сектора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>) и о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 xml:space="preserve">дна общеотраслевая должность 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>(</w:t>
      </w:r>
      <w:r w:rsidR="000A109B">
        <w:rPr>
          <w:rFonts w:ascii="Times New Roman" w:eastAsia="Times New Roman" w:hAnsi="Times New Roman" w:cs="Times New Roman"/>
          <w:sz w:val="26"/>
          <w:szCs w:val="26"/>
        </w:rPr>
        <w:t>главный специалист</w:t>
      </w:r>
      <w:r w:rsidR="006717AF">
        <w:rPr>
          <w:rFonts w:ascii="Times New Roman" w:eastAsia="Times New Roman" w:hAnsi="Times New Roman" w:cs="Times New Roman"/>
          <w:sz w:val="26"/>
          <w:szCs w:val="26"/>
        </w:rPr>
        <w:t xml:space="preserve"> сектора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>)</w:t>
      </w:r>
      <w:r w:rsidR="00C630E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0108D" w:rsidRDefault="0000108D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20E24" w:rsidRDefault="00FB7C91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Мероприятия</w:t>
      </w:r>
      <w:r w:rsidR="00A46F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A46FF2"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>овышени</w:t>
      </w:r>
      <w:r>
        <w:rPr>
          <w:rFonts w:ascii="Times New Roman" w:eastAsia="Times New Roman" w:hAnsi="Times New Roman" w:cs="Times New Roman"/>
          <w:sz w:val="26"/>
          <w:szCs w:val="26"/>
        </w:rPr>
        <w:t>ю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 xml:space="preserve"> квалификации должностны</w:t>
      </w:r>
      <w:r w:rsidR="00A46FF2">
        <w:rPr>
          <w:rFonts w:ascii="Times New Roman" w:eastAsia="Times New Roman" w:hAnsi="Times New Roman" w:cs="Times New Roman"/>
          <w:sz w:val="26"/>
          <w:szCs w:val="26"/>
        </w:rPr>
        <w:t>ми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 xml:space="preserve"> лиц</w:t>
      </w:r>
      <w:r w:rsidR="00A46FF2">
        <w:rPr>
          <w:rFonts w:ascii="Times New Roman" w:eastAsia="Times New Roman" w:hAnsi="Times New Roman" w:cs="Times New Roman"/>
          <w:sz w:val="26"/>
          <w:szCs w:val="26"/>
        </w:rPr>
        <w:t>ами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 xml:space="preserve"> сектора финансово-бюджетного надзора в 20</w:t>
      </w:r>
      <w:r w:rsidR="00815436">
        <w:rPr>
          <w:rFonts w:ascii="Times New Roman" w:eastAsia="Times New Roman" w:hAnsi="Times New Roman" w:cs="Times New Roman"/>
          <w:sz w:val="26"/>
          <w:szCs w:val="26"/>
        </w:rPr>
        <w:t>20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 xml:space="preserve"> году проводил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  <w:r w:rsidR="00F55B49">
        <w:rPr>
          <w:rFonts w:ascii="Times New Roman" w:eastAsia="Times New Roman" w:hAnsi="Times New Roman" w:cs="Times New Roman"/>
          <w:sz w:val="26"/>
          <w:szCs w:val="26"/>
        </w:rPr>
        <w:t>сь</w:t>
      </w:r>
      <w:r w:rsidR="00815436">
        <w:rPr>
          <w:rFonts w:ascii="Times New Roman" w:eastAsia="Times New Roman" w:hAnsi="Times New Roman" w:cs="Times New Roman"/>
          <w:sz w:val="26"/>
          <w:szCs w:val="26"/>
        </w:rPr>
        <w:t xml:space="preserve"> по программе «Актуальные вопросы составления протоколов об административных правонарушениях уполномоченными должностными лицами государственных органов и органов местного самоуправления»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дистанционной форме, в количестве 18 ак</w:t>
      </w:r>
      <w:r w:rsidR="00626A1E">
        <w:rPr>
          <w:rFonts w:ascii="Times New Roman" w:eastAsia="Times New Roman" w:hAnsi="Times New Roman" w:cs="Times New Roman"/>
          <w:sz w:val="26"/>
          <w:szCs w:val="26"/>
        </w:rPr>
        <w:t>адемических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часов.</w:t>
      </w:r>
      <w:r w:rsidR="005C7D6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0108D" w:rsidRDefault="0000108D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E2280" w:rsidRDefault="0022589A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Объем средств муниципального района «Печора», </w:t>
      </w:r>
      <w:r w:rsidR="0029534F">
        <w:rPr>
          <w:rFonts w:ascii="Times New Roman" w:eastAsia="Times New Roman" w:hAnsi="Times New Roman" w:cs="Times New Roman"/>
          <w:sz w:val="26"/>
          <w:szCs w:val="26"/>
        </w:rPr>
        <w:t>затра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ченных на содержание </w:t>
      </w:r>
      <w:r w:rsidRPr="0022589A">
        <w:rPr>
          <w:rFonts w:ascii="Times New Roman" w:eastAsia="Times New Roman" w:hAnsi="Times New Roman" w:cs="Times New Roman"/>
          <w:sz w:val="26"/>
          <w:szCs w:val="26"/>
        </w:rPr>
        <w:t>управления финансов муниципального района «Печора»</w:t>
      </w:r>
      <w:r w:rsidR="001E2280">
        <w:rPr>
          <w:rFonts w:ascii="Times New Roman" w:eastAsia="Times New Roman" w:hAnsi="Times New Roman" w:cs="Times New Roman"/>
          <w:sz w:val="26"/>
          <w:szCs w:val="26"/>
        </w:rPr>
        <w:t xml:space="preserve"> в 20</w:t>
      </w:r>
      <w:r w:rsidR="0029534F">
        <w:rPr>
          <w:rFonts w:ascii="Times New Roman" w:eastAsia="Times New Roman" w:hAnsi="Times New Roman" w:cs="Times New Roman"/>
          <w:sz w:val="26"/>
          <w:szCs w:val="26"/>
        </w:rPr>
        <w:t>20</w:t>
      </w:r>
      <w:r w:rsidR="001E2280">
        <w:rPr>
          <w:rFonts w:ascii="Times New Roman" w:eastAsia="Times New Roman" w:hAnsi="Times New Roman" w:cs="Times New Roman"/>
          <w:sz w:val="26"/>
          <w:szCs w:val="26"/>
        </w:rPr>
        <w:t xml:space="preserve"> году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составил </w:t>
      </w:r>
      <w:r w:rsidR="00295533">
        <w:rPr>
          <w:rFonts w:ascii="Times New Roman" w:eastAsia="Times New Roman" w:hAnsi="Times New Roman" w:cs="Times New Roman"/>
          <w:sz w:val="26"/>
          <w:szCs w:val="26"/>
        </w:rPr>
        <w:t>23 431 985,50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 w:rsidR="00A24F10">
        <w:rPr>
          <w:rFonts w:ascii="Times New Roman" w:eastAsia="Times New Roman" w:hAnsi="Times New Roman" w:cs="Times New Roman"/>
          <w:sz w:val="26"/>
          <w:szCs w:val="26"/>
        </w:rPr>
        <w:t xml:space="preserve">, в том числе на содержание сектора финансово-бюджетного надзора </w:t>
      </w:r>
      <w:bookmarkStart w:id="0" w:name="_GoBack"/>
      <w:bookmarkEnd w:id="0"/>
      <w:r w:rsidR="00A24F10">
        <w:rPr>
          <w:rFonts w:ascii="Times New Roman" w:eastAsia="Times New Roman" w:hAnsi="Times New Roman" w:cs="Times New Roman"/>
          <w:sz w:val="26"/>
          <w:szCs w:val="26"/>
        </w:rPr>
        <w:t>2 038 480,20 рублей.</w:t>
      </w:r>
    </w:p>
    <w:p w:rsidR="0000108D" w:rsidRDefault="0000108D" w:rsidP="00417BB2">
      <w:pPr>
        <w:tabs>
          <w:tab w:val="left" w:pos="637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9534F" w:rsidRPr="00B32EB8" w:rsidRDefault="0029534F" w:rsidP="00295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6A1E">
        <w:rPr>
          <w:rFonts w:ascii="Times New Roman" w:hAnsi="Times New Roman" w:cs="Times New Roman"/>
          <w:sz w:val="26"/>
          <w:szCs w:val="26"/>
        </w:rPr>
        <w:t>Количество нарушений, выявленных сектором финансово-бюджетного надзора управления финансов муниципального района «Печора»:</w:t>
      </w:r>
    </w:p>
    <w:p w:rsidR="0029534F" w:rsidRPr="0008582E" w:rsidRDefault="0029534F" w:rsidP="002953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1) отражение в бухгалтерском учете информации об активах и обязательствах без подтверждения </w:t>
      </w:r>
      <w:hyperlink r:id="rId8" w:history="1">
        <w:r w:rsidRPr="0008582E">
          <w:rPr>
            <w:rFonts w:ascii="Times New Roman" w:eastAsia="Times New Roman" w:hAnsi="Times New Roman" w:cs="Times New Roman"/>
            <w:sz w:val="26"/>
            <w:szCs w:val="26"/>
          </w:rPr>
          <w:t xml:space="preserve">первичными учетными </w:t>
        </w:r>
        <w:proofErr w:type="gramStart"/>
        <w:r w:rsidRPr="0008582E">
          <w:rPr>
            <w:rFonts w:ascii="Times New Roman" w:eastAsia="Times New Roman" w:hAnsi="Times New Roman" w:cs="Times New Roman"/>
            <w:sz w:val="26"/>
            <w:szCs w:val="26"/>
          </w:rPr>
          <w:t>документ</w:t>
        </w:r>
      </w:hyperlink>
      <w:r w:rsidRPr="0008582E">
        <w:rPr>
          <w:rFonts w:ascii="Times New Roman" w:eastAsia="Times New Roman" w:hAnsi="Times New Roman" w:cs="Times New Roman"/>
          <w:sz w:val="26"/>
          <w:szCs w:val="26"/>
        </w:rPr>
        <w:t>ами</w:t>
      </w:r>
      <w:proofErr w:type="gramEnd"/>
      <w:r w:rsidR="009977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F136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C12145">
        <w:rPr>
          <w:rFonts w:ascii="Times New Roman" w:eastAsia="Times New Roman" w:hAnsi="Times New Roman" w:cs="Times New Roman"/>
          <w:sz w:val="26"/>
          <w:szCs w:val="26"/>
        </w:rPr>
        <w:t>2</w:t>
      </w:r>
      <w:r w:rsidR="0099775E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C12145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29534F" w:rsidRPr="0008582E" w:rsidRDefault="0029534F" w:rsidP="00295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582E">
        <w:rPr>
          <w:rFonts w:ascii="Times New Roman" w:hAnsi="Times New Roman" w:cs="Times New Roman"/>
          <w:sz w:val="26"/>
          <w:szCs w:val="26"/>
        </w:rPr>
        <w:t>2) не проведение (ненадлежащее проведение) годовой инвентаризации имущества</w:t>
      </w:r>
      <w:r w:rsidR="0099775E">
        <w:rPr>
          <w:rFonts w:ascii="Times New Roman" w:hAnsi="Times New Roman" w:cs="Times New Roman"/>
          <w:sz w:val="26"/>
          <w:szCs w:val="26"/>
        </w:rPr>
        <w:t>, денежных документов</w:t>
      </w:r>
      <w:r w:rsidRPr="0008582E">
        <w:rPr>
          <w:rFonts w:ascii="Times New Roman" w:hAnsi="Times New Roman" w:cs="Times New Roman"/>
          <w:sz w:val="26"/>
          <w:szCs w:val="26"/>
        </w:rPr>
        <w:t xml:space="preserve"> и финансовых обязательств</w:t>
      </w:r>
      <w:r w:rsidR="0099775E">
        <w:rPr>
          <w:rFonts w:ascii="Times New Roman" w:hAnsi="Times New Roman" w:cs="Times New Roman"/>
          <w:sz w:val="26"/>
          <w:szCs w:val="26"/>
        </w:rPr>
        <w:t xml:space="preserve"> </w:t>
      </w:r>
      <w:r w:rsidR="008F1363">
        <w:rPr>
          <w:rFonts w:ascii="Times New Roman" w:hAnsi="Times New Roman" w:cs="Times New Roman"/>
          <w:sz w:val="26"/>
          <w:szCs w:val="26"/>
        </w:rPr>
        <w:t xml:space="preserve">- </w:t>
      </w:r>
      <w:r w:rsidR="00C12145">
        <w:rPr>
          <w:rFonts w:ascii="Times New Roman" w:hAnsi="Times New Roman" w:cs="Times New Roman"/>
          <w:sz w:val="26"/>
          <w:szCs w:val="26"/>
        </w:rPr>
        <w:t>4</w:t>
      </w:r>
      <w:r w:rsidR="0099775E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D75B03">
        <w:rPr>
          <w:rFonts w:ascii="Times New Roman" w:hAnsi="Times New Roman" w:cs="Times New Roman"/>
          <w:sz w:val="26"/>
          <w:szCs w:val="26"/>
        </w:rPr>
        <w:t>я</w:t>
      </w:r>
      <w:r w:rsidRPr="0008582E">
        <w:rPr>
          <w:rFonts w:ascii="Times New Roman" w:hAnsi="Times New Roman" w:cs="Times New Roman"/>
          <w:sz w:val="26"/>
          <w:szCs w:val="26"/>
        </w:rPr>
        <w:t>;</w:t>
      </w:r>
    </w:p>
    <w:p w:rsidR="0029534F" w:rsidRPr="0008582E" w:rsidRDefault="0029534F" w:rsidP="00295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582E">
        <w:rPr>
          <w:rFonts w:ascii="Times New Roman" w:hAnsi="Times New Roman" w:cs="Times New Roman"/>
          <w:sz w:val="26"/>
          <w:szCs w:val="26"/>
        </w:rPr>
        <w:t xml:space="preserve">3) учетная политика объектов контроля разработана </w:t>
      </w:r>
      <w:r w:rsidR="00E60A66">
        <w:rPr>
          <w:rFonts w:ascii="Times New Roman" w:hAnsi="Times New Roman" w:cs="Times New Roman"/>
          <w:sz w:val="26"/>
          <w:szCs w:val="26"/>
        </w:rPr>
        <w:t xml:space="preserve">без применения </w:t>
      </w:r>
      <w:proofErr w:type="gramStart"/>
      <w:r w:rsidR="00E60A66">
        <w:rPr>
          <w:rFonts w:ascii="Times New Roman" w:hAnsi="Times New Roman" w:cs="Times New Roman"/>
          <w:sz w:val="26"/>
          <w:szCs w:val="26"/>
        </w:rPr>
        <w:t>требования Приказа Министерства Финансов Российской Федерации</w:t>
      </w:r>
      <w:proofErr w:type="gramEnd"/>
      <w:r w:rsidRPr="0008582E">
        <w:rPr>
          <w:rFonts w:ascii="Times New Roman" w:hAnsi="Times New Roman" w:cs="Times New Roman"/>
          <w:sz w:val="26"/>
          <w:szCs w:val="26"/>
        </w:rPr>
        <w:t xml:space="preserve"> </w:t>
      </w:r>
      <w:r w:rsidR="00E60A66">
        <w:rPr>
          <w:rFonts w:ascii="Times New Roman" w:hAnsi="Times New Roman" w:cs="Times New Roman"/>
          <w:sz w:val="26"/>
          <w:szCs w:val="26"/>
        </w:rPr>
        <w:t xml:space="preserve">от 30.12.2017 № 274н «Об утверждении </w:t>
      </w:r>
      <w:r w:rsidR="00E60A66" w:rsidRPr="00E60A66">
        <w:rPr>
          <w:rFonts w:ascii="Times New Roman" w:hAnsi="Times New Roman" w:cs="Times New Roman"/>
          <w:sz w:val="26"/>
          <w:szCs w:val="26"/>
        </w:rPr>
        <w:t>Федерального стандарта бухгалтерского учета для организаций государственного сектора «Учетная политика, оценочные значения и ошибки»</w:t>
      </w:r>
      <w:r w:rsidR="00E60A66">
        <w:rPr>
          <w:rFonts w:ascii="Times New Roman" w:hAnsi="Times New Roman" w:cs="Times New Roman"/>
          <w:sz w:val="26"/>
          <w:szCs w:val="26"/>
        </w:rPr>
        <w:t xml:space="preserve"> </w:t>
      </w:r>
      <w:r w:rsidR="008F1363">
        <w:rPr>
          <w:rFonts w:ascii="Times New Roman" w:hAnsi="Times New Roman" w:cs="Times New Roman"/>
          <w:sz w:val="26"/>
          <w:szCs w:val="26"/>
        </w:rPr>
        <w:t xml:space="preserve">- </w:t>
      </w:r>
      <w:r w:rsidR="00C12145">
        <w:rPr>
          <w:rFonts w:ascii="Times New Roman" w:hAnsi="Times New Roman" w:cs="Times New Roman"/>
          <w:sz w:val="26"/>
          <w:szCs w:val="26"/>
        </w:rPr>
        <w:t>4</w:t>
      </w:r>
      <w:r w:rsidR="00E60A66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D75B03">
        <w:rPr>
          <w:rFonts w:ascii="Times New Roman" w:hAnsi="Times New Roman" w:cs="Times New Roman"/>
          <w:sz w:val="26"/>
          <w:szCs w:val="26"/>
        </w:rPr>
        <w:t>я</w:t>
      </w:r>
      <w:r w:rsidRPr="0008582E">
        <w:rPr>
          <w:rFonts w:ascii="Times New Roman" w:hAnsi="Times New Roman" w:cs="Times New Roman"/>
          <w:sz w:val="26"/>
          <w:szCs w:val="26"/>
        </w:rPr>
        <w:t>;</w:t>
      </w:r>
    </w:p>
    <w:p w:rsidR="0029534F" w:rsidRPr="0008582E" w:rsidRDefault="0029534F" w:rsidP="002953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582E">
        <w:rPr>
          <w:rFonts w:ascii="Times New Roman" w:hAnsi="Times New Roman" w:cs="Times New Roman"/>
          <w:sz w:val="26"/>
          <w:szCs w:val="26"/>
        </w:rPr>
        <w:t>4) незаконные (неправомерные, необоснованные) расходы вследствие нарушения норм законодательства при оплате труда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 в сумме </w:t>
      </w:r>
      <w:r w:rsidR="00F16F31">
        <w:rPr>
          <w:rFonts w:ascii="Times New Roman" w:eastAsia="Times New Roman" w:hAnsi="Times New Roman" w:cs="Times New Roman"/>
          <w:sz w:val="26"/>
          <w:szCs w:val="26"/>
        </w:rPr>
        <w:t>159,07</w:t>
      </w:r>
      <w:r w:rsidR="00D75B03">
        <w:rPr>
          <w:rFonts w:ascii="Times New Roman" w:eastAsia="Times New Roman" w:hAnsi="Times New Roman" w:cs="Times New Roman"/>
          <w:sz w:val="26"/>
          <w:szCs w:val="26"/>
        </w:rPr>
        <w:t xml:space="preserve"> тыс. рублей – 3 нарушения;</w:t>
      </w:r>
    </w:p>
    <w:p w:rsidR="0029534F" w:rsidRPr="0008582E" w:rsidRDefault="0029534F" w:rsidP="00DD14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5) незаконные (неправомерные, необоснованные) расходы вследствие нарушения норм законодательства при расчетах с подотчетными лицами в сумме </w:t>
      </w:r>
      <w:r w:rsidR="00F16F31">
        <w:rPr>
          <w:rFonts w:ascii="Times New Roman" w:eastAsia="Times New Roman" w:hAnsi="Times New Roman" w:cs="Times New Roman"/>
          <w:sz w:val="26"/>
          <w:szCs w:val="26"/>
        </w:rPr>
        <w:t>15,37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 w:rsidR="00BE3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E3BEC" w:rsidRPr="00BE3BEC">
        <w:rPr>
          <w:rFonts w:ascii="Times New Roman" w:eastAsia="Times New Roman" w:hAnsi="Times New Roman" w:cs="Times New Roman"/>
          <w:sz w:val="26"/>
          <w:szCs w:val="26"/>
        </w:rPr>
        <w:t>– 3 нарушения;</w:t>
      </w:r>
    </w:p>
    <w:p w:rsidR="0029534F" w:rsidRPr="0008582E" w:rsidRDefault="0029534F" w:rsidP="00DD14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582E">
        <w:rPr>
          <w:rFonts w:ascii="Times New Roman" w:eastAsia="Times New Roman" w:hAnsi="Times New Roman" w:cs="Times New Roman"/>
          <w:sz w:val="26"/>
          <w:szCs w:val="26"/>
        </w:rPr>
        <w:t>6) незаконные (неправомерные, необоснованные</w:t>
      </w:r>
      <w:r w:rsidR="00F16F31">
        <w:rPr>
          <w:rFonts w:ascii="Times New Roman" w:eastAsia="Times New Roman" w:hAnsi="Times New Roman" w:cs="Times New Roman"/>
          <w:sz w:val="26"/>
          <w:szCs w:val="26"/>
        </w:rPr>
        <w:t>, неэффективные, нецелевые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) расходы вследствие нарушения норм законодательства при расчетах с поставщиками и подрядчиками в сумме </w:t>
      </w:r>
      <w:r w:rsidR="00F16F31">
        <w:rPr>
          <w:rFonts w:ascii="Times New Roman" w:eastAsia="Times New Roman" w:hAnsi="Times New Roman" w:cs="Times New Roman"/>
          <w:sz w:val="26"/>
          <w:szCs w:val="26"/>
        </w:rPr>
        <w:t>13</w:t>
      </w:r>
      <w:r w:rsidR="008B40F5">
        <w:rPr>
          <w:rFonts w:ascii="Times New Roman" w:eastAsia="Times New Roman" w:hAnsi="Times New Roman" w:cs="Times New Roman"/>
          <w:sz w:val="26"/>
          <w:szCs w:val="26"/>
        </w:rPr>
        <w:t>1</w:t>
      </w:r>
      <w:r w:rsidR="00F16F31">
        <w:rPr>
          <w:rFonts w:ascii="Times New Roman" w:eastAsia="Times New Roman" w:hAnsi="Times New Roman" w:cs="Times New Roman"/>
          <w:sz w:val="26"/>
          <w:szCs w:val="26"/>
        </w:rPr>
        <w:t>,</w:t>
      </w:r>
      <w:r w:rsidR="008B40F5">
        <w:rPr>
          <w:rFonts w:ascii="Times New Roman" w:eastAsia="Times New Roman" w:hAnsi="Times New Roman" w:cs="Times New Roman"/>
          <w:sz w:val="26"/>
          <w:szCs w:val="26"/>
        </w:rPr>
        <w:t>25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 w:rsidR="00BE3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858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E3BEC" w:rsidRPr="00BE3BEC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B979DE">
        <w:rPr>
          <w:rFonts w:ascii="Times New Roman" w:eastAsia="Times New Roman" w:hAnsi="Times New Roman" w:cs="Times New Roman"/>
          <w:sz w:val="26"/>
          <w:szCs w:val="26"/>
        </w:rPr>
        <w:t>2</w:t>
      </w:r>
      <w:r w:rsidR="00BE3BEC" w:rsidRPr="00BE3BEC">
        <w:rPr>
          <w:rFonts w:ascii="Times New Roman" w:eastAsia="Times New Roman" w:hAnsi="Times New Roman" w:cs="Times New Roman"/>
          <w:sz w:val="26"/>
          <w:szCs w:val="26"/>
        </w:rPr>
        <w:t xml:space="preserve"> нарушения;</w:t>
      </w:r>
    </w:p>
    <w:p w:rsidR="0029534F" w:rsidRPr="0008582E" w:rsidRDefault="00F16F31" w:rsidP="0029534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29534F" w:rsidRPr="0008582E">
        <w:rPr>
          <w:rFonts w:ascii="Times New Roman" w:eastAsia="Times New Roman" w:hAnsi="Times New Roman" w:cs="Times New Roman"/>
          <w:sz w:val="26"/>
          <w:szCs w:val="26"/>
        </w:rPr>
        <w:t xml:space="preserve">) незаконные (неправомерные, необоснованные) расходы </w:t>
      </w:r>
      <w:r w:rsidRPr="00F16F31">
        <w:rPr>
          <w:rFonts w:ascii="Times New Roman" w:eastAsia="Times New Roman" w:hAnsi="Times New Roman" w:cs="Times New Roman"/>
          <w:sz w:val="26"/>
          <w:szCs w:val="26"/>
        </w:rPr>
        <w:t xml:space="preserve">вследствие нарушения норм законодательства при расчетах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по договорам гражданско-правового характера </w:t>
      </w:r>
      <w:r w:rsidR="0029534F" w:rsidRPr="0008582E">
        <w:rPr>
          <w:rFonts w:ascii="Times New Roman" w:eastAsia="Times New Roman" w:hAnsi="Times New Roman" w:cs="Times New Roman"/>
          <w:sz w:val="26"/>
          <w:szCs w:val="26"/>
        </w:rPr>
        <w:t xml:space="preserve">в сумме </w:t>
      </w:r>
      <w:r w:rsidR="00654DEB">
        <w:rPr>
          <w:rFonts w:ascii="Times New Roman" w:eastAsia="Times New Roman" w:hAnsi="Times New Roman" w:cs="Times New Roman"/>
          <w:sz w:val="26"/>
          <w:szCs w:val="26"/>
        </w:rPr>
        <w:t>207,55</w:t>
      </w:r>
      <w:r w:rsidR="0029534F" w:rsidRPr="0008582E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 w:rsidR="00BE3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E3BEC" w:rsidRPr="00BE3BEC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BE3BEC">
        <w:rPr>
          <w:rFonts w:ascii="Times New Roman" w:eastAsia="Times New Roman" w:hAnsi="Times New Roman" w:cs="Times New Roman"/>
          <w:sz w:val="26"/>
          <w:szCs w:val="26"/>
        </w:rPr>
        <w:t>1</w:t>
      </w:r>
      <w:r w:rsidR="00BE3BEC" w:rsidRPr="00BE3BEC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BE3BEC">
        <w:rPr>
          <w:rFonts w:ascii="Times New Roman" w:eastAsia="Times New Roman" w:hAnsi="Times New Roman" w:cs="Times New Roman"/>
          <w:sz w:val="26"/>
          <w:szCs w:val="26"/>
        </w:rPr>
        <w:t>е</w:t>
      </w:r>
      <w:r w:rsidR="00BE3BEC" w:rsidRPr="00BE3BEC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29534F" w:rsidRPr="0008582E" w:rsidRDefault="007F24FF" w:rsidP="0029534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29534F" w:rsidRPr="0008582E">
        <w:rPr>
          <w:rFonts w:ascii="Times New Roman" w:eastAsia="Times New Roman" w:hAnsi="Times New Roman" w:cs="Times New Roman"/>
          <w:sz w:val="26"/>
          <w:szCs w:val="26"/>
        </w:rPr>
        <w:t>) незаконные (</w:t>
      </w:r>
      <w:r w:rsidR="00F16F31" w:rsidRPr="00F16F31">
        <w:rPr>
          <w:rFonts w:ascii="Times New Roman" w:eastAsia="Times New Roman" w:hAnsi="Times New Roman" w:cs="Times New Roman"/>
          <w:sz w:val="26"/>
          <w:szCs w:val="26"/>
        </w:rPr>
        <w:t>неэффективные</w:t>
      </w:r>
      <w:r w:rsidR="0029534F" w:rsidRPr="0008582E">
        <w:rPr>
          <w:rFonts w:ascii="Times New Roman" w:eastAsia="Times New Roman" w:hAnsi="Times New Roman" w:cs="Times New Roman"/>
          <w:sz w:val="26"/>
          <w:szCs w:val="26"/>
        </w:rPr>
        <w:t xml:space="preserve">) расходы </w:t>
      </w:r>
      <w:r w:rsidR="00654DEB">
        <w:rPr>
          <w:rFonts w:ascii="Times New Roman" w:eastAsia="Times New Roman" w:hAnsi="Times New Roman" w:cs="Times New Roman"/>
          <w:sz w:val="26"/>
          <w:szCs w:val="26"/>
        </w:rPr>
        <w:t>в части учета вложений в основные средства</w:t>
      </w:r>
      <w:r w:rsidR="0029534F" w:rsidRPr="0008582E">
        <w:rPr>
          <w:rFonts w:ascii="Times New Roman" w:eastAsia="Times New Roman" w:hAnsi="Times New Roman" w:cs="Times New Roman"/>
          <w:sz w:val="26"/>
          <w:szCs w:val="26"/>
        </w:rPr>
        <w:t xml:space="preserve"> в сумме </w:t>
      </w:r>
      <w:r w:rsidR="00654DEB">
        <w:rPr>
          <w:rFonts w:ascii="Times New Roman" w:eastAsia="Times New Roman" w:hAnsi="Times New Roman" w:cs="Times New Roman"/>
          <w:sz w:val="26"/>
          <w:szCs w:val="26"/>
        </w:rPr>
        <w:t>1 815,50</w:t>
      </w:r>
      <w:r w:rsidR="0029534F" w:rsidRPr="0008582E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 w:rsidR="00B979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979DE" w:rsidRPr="00B979DE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B979DE">
        <w:rPr>
          <w:rFonts w:ascii="Times New Roman" w:eastAsia="Times New Roman" w:hAnsi="Times New Roman" w:cs="Times New Roman"/>
          <w:sz w:val="26"/>
          <w:szCs w:val="26"/>
        </w:rPr>
        <w:t>1</w:t>
      </w:r>
      <w:r w:rsidR="00B979DE" w:rsidRPr="00B979DE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B979DE">
        <w:rPr>
          <w:rFonts w:ascii="Times New Roman" w:eastAsia="Times New Roman" w:hAnsi="Times New Roman" w:cs="Times New Roman"/>
          <w:sz w:val="26"/>
          <w:szCs w:val="26"/>
        </w:rPr>
        <w:t>е</w:t>
      </w:r>
      <w:r w:rsidR="00B979DE" w:rsidRPr="00B979DE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29534F" w:rsidRPr="0008582E" w:rsidRDefault="007F24FF" w:rsidP="00DD14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</w:t>
      </w:r>
      <w:r w:rsidR="0029534F" w:rsidRPr="0008582E">
        <w:rPr>
          <w:rFonts w:ascii="Times New Roman" w:eastAsia="Times New Roman" w:hAnsi="Times New Roman" w:cs="Times New Roman"/>
          <w:sz w:val="26"/>
          <w:szCs w:val="26"/>
        </w:rPr>
        <w:t xml:space="preserve">)  прочие финансовые нарушения </w:t>
      </w:r>
      <w:r w:rsidR="00654DEB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29534F" w:rsidRPr="000858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54DEB">
        <w:rPr>
          <w:rFonts w:ascii="Times New Roman" w:eastAsia="Times New Roman" w:hAnsi="Times New Roman" w:cs="Times New Roman"/>
          <w:sz w:val="26"/>
          <w:szCs w:val="26"/>
        </w:rPr>
        <w:t>2,27</w:t>
      </w:r>
      <w:r w:rsidR="0029534F" w:rsidRPr="0008582E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r w:rsidR="00B979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979DE" w:rsidRPr="00B979DE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B979DE">
        <w:rPr>
          <w:rFonts w:ascii="Times New Roman" w:eastAsia="Times New Roman" w:hAnsi="Times New Roman" w:cs="Times New Roman"/>
          <w:sz w:val="26"/>
          <w:szCs w:val="26"/>
        </w:rPr>
        <w:t>1</w:t>
      </w:r>
      <w:r w:rsidR="00B979DE" w:rsidRPr="00B979DE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B979DE">
        <w:rPr>
          <w:rFonts w:ascii="Times New Roman" w:eastAsia="Times New Roman" w:hAnsi="Times New Roman" w:cs="Times New Roman"/>
          <w:sz w:val="26"/>
          <w:szCs w:val="26"/>
        </w:rPr>
        <w:t>е</w:t>
      </w:r>
      <w:r w:rsidR="00B979DE" w:rsidRPr="00B979DE">
        <w:rPr>
          <w:rFonts w:ascii="Times New Roman" w:eastAsia="Times New Roman" w:hAnsi="Times New Roman" w:cs="Times New Roman"/>
          <w:sz w:val="26"/>
          <w:szCs w:val="26"/>
        </w:rPr>
        <w:t>;</w:t>
      </w:r>
      <w:r w:rsidR="0029534F" w:rsidRPr="000858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9534F" w:rsidRPr="0008582E" w:rsidRDefault="0029534F" w:rsidP="0029534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582E">
        <w:rPr>
          <w:rFonts w:ascii="Times New Roman" w:hAnsi="Times New Roman" w:cs="Times New Roman"/>
          <w:sz w:val="26"/>
          <w:szCs w:val="26"/>
        </w:rPr>
        <w:t>1</w:t>
      </w:r>
      <w:r w:rsidR="007F24FF">
        <w:rPr>
          <w:rFonts w:ascii="Times New Roman" w:hAnsi="Times New Roman" w:cs="Times New Roman"/>
          <w:sz w:val="26"/>
          <w:szCs w:val="26"/>
        </w:rPr>
        <w:t>0</w:t>
      </w:r>
      <w:r w:rsidRPr="0008582E">
        <w:rPr>
          <w:rFonts w:ascii="Times New Roman" w:hAnsi="Times New Roman" w:cs="Times New Roman"/>
          <w:sz w:val="26"/>
          <w:szCs w:val="26"/>
        </w:rPr>
        <w:t>)  нарушения правил ведения бюджетного, бухгалтерского учета и бюджетной, бухгалтерской  отчетности</w:t>
      </w:r>
      <w:r w:rsidR="00301FE5">
        <w:rPr>
          <w:rFonts w:ascii="Times New Roman" w:hAnsi="Times New Roman" w:cs="Times New Roman"/>
          <w:sz w:val="26"/>
          <w:szCs w:val="26"/>
        </w:rPr>
        <w:t xml:space="preserve"> </w:t>
      </w:r>
      <w:r w:rsidR="001277A1">
        <w:rPr>
          <w:rFonts w:ascii="Times New Roman" w:hAnsi="Times New Roman" w:cs="Times New Roman"/>
          <w:sz w:val="26"/>
          <w:szCs w:val="26"/>
        </w:rPr>
        <w:t xml:space="preserve">- </w:t>
      </w:r>
      <w:r w:rsidR="00D75B03">
        <w:rPr>
          <w:rFonts w:ascii="Times New Roman" w:hAnsi="Times New Roman" w:cs="Times New Roman"/>
          <w:sz w:val="26"/>
          <w:szCs w:val="26"/>
        </w:rPr>
        <w:t>5</w:t>
      </w:r>
      <w:r w:rsidR="00301FE5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C12145">
        <w:rPr>
          <w:rFonts w:ascii="Times New Roman" w:hAnsi="Times New Roman" w:cs="Times New Roman"/>
          <w:sz w:val="26"/>
          <w:szCs w:val="26"/>
        </w:rPr>
        <w:t>й</w:t>
      </w:r>
      <w:r w:rsidRPr="0008582E">
        <w:rPr>
          <w:rFonts w:ascii="Times New Roman" w:hAnsi="Times New Roman" w:cs="Times New Roman"/>
          <w:sz w:val="26"/>
          <w:szCs w:val="26"/>
        </w:rPr>
        <w:t>;</w:t>
      </w:r>
    </w:p>
    <w:p w:rsidR="0029534F" w:rsidRDefault="0029534F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582E">
        <w:rPr>
          <w:rFonts w:ascii="Times New Roman" w:hAnsi="Times New Roman" w:cs="Times New Roman"/>
          <w:sz w:val="26"/>
          <w:szCs w:val="26"/>
        </w:rPr>
        <w:t>1</w:t>
      </w:r>
      <w:r w:rsidR="00301FE5">
        <w:rPr>
          <w:rFonts w:ascii="Times New Roman" w:hAnsi="Times New Roman" w:cs="Times New Roman"/>
          <w:sz w:val="26"/>
          <w:szCs w:val="26"/>
        </w:rPr>
        <w:t>1</w:t>
      </w:r>
      <w:r w:rsidRPr="0008582E">
        <w:rPr>
          <w:rFonts w:ascii="Times New Roman" w:hAnsi="Times New Roman" w:cs="Times New Roman"/>
          <w:sz w:val="26"/>
          <w:szCs w:val="26"/>
        </w:rPr>
        <w:t>) системные нарушения нормативных правовых актов, регулирующих вопросы использования муниципального имущества</w:t>
      </w:r>
      <w:r w:rsidR="00301FE5">
        <w:rPr>
          <w:rFonts w:ascii="Times New Roman" w:hAnsi="Times New Roman" w:cs="Times New Roman"/>
          <w:sz w:val="26"/>
          <w:szCs w:val="26"/>
        </w:rPr>
        <w:t xml:space="preserve"> </w:t>
      </w:r>
      <w:r w:rsidR="001277A1">
        <w:rPr>
          <w:rFonts w:ascii="Times New Roman" w:hAnsi="Times New Roman" w:cs="Times New Roman"/>
          <w:sz w:val="26"/>
          <w:szCs w:val="26"/>
        </w:rPr>
        <w:t xml:space="preserve">- </w:t>
      </w:r>
      <w:r w:rsidR="00301FE5">
        <w:rPr>
          <w:rFonts w:ascii="Times New Roman" w:hAnsi="Times New Roman" w:cs="Times New Roman"/>
          <w:sz w:val="26"/>
          <w:szCs w:val="26"/>
        </w:rPr>
        <w:t>1 нарушение</w:t>
      </w:r>
      <w:r w:rsidRPr="0008582E">
        <w:rPr>
          <w:rFonts w:ascii="Times New Roman" w:hAnsi="Times New Roman" w:cs="Times New Roman"/>
          <w:sz w:val="26"/>
          <w:szCs w:val="26"/>
        </w:rPr>
        <w:t>;</w:t>
      </w:r>
    </w:p>
    <w:p w:rsidR="00301FE5" w:rsidRPr="0008582E" w:rsidRDefault="00301FE5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12) нарушения </w:t>
      </w:r>
      <w:r w:rsidR="00257044" w:rsidRPr="00257044">
        <w:rPr>
          <w:rFonts w:ascii="Times New Roman" w:hAnsi="Times New Roman" w:cs="Times New Roman"/>
          <w:sz w:val="26"/>
          <w:szCs w:val="26"/>
        </w:rPr>
        <w:t>Методически</w:t>
      </w:r>
      <w:r w:rsidR="00257044">
        <w:rPr>
          <w:rFonts w:ascii="Times New Roman" w:hAnsi="Times New Roman" w:cs="Times New Roman"/>
          <w:sz w:val="26"/>
          <w:szCs w:val="26"/>
        </w:rPr>
        <w:t>х</w:t>
      </w:r>
      <w:r w:rsidR="00257044" w:rsidRPr="00257044">
        <w:rPr>
          <w:rFonts w:ascii="Times New Roman" w:hAnsi="Times New Roman" w:cs="Times New Roman"/>
          <w:sz w:val="26"/>
          <w:szCs w:val="26"/>
        </w:rPr>
        <w:t xml:space="preserve"> указани</w:t>
      </w:r>
      <w:r w:rsidR="00257044">
        <w:rPr>
          <w:rFonts w:ascii="Times New Roman" w:hAnsi="Times New Roman" w:cs="Times New Roman"/>
          <w:sz w:val="26"/>
          <w:szCs w:val="26"/>
        </w:rPr>
        <w:t>й</w:t>
      </w:r>
      <w:r w:rsidR="00257044" w:rsidRPr="00257044">
        <w:rPr>
          <w:rFonts w:ascii="Times New Roman" w:hAnsi="Times New Roman" w:cs="Times New Roman"/>
          <w:sz w:val="26"/>
          <w:szCs w:val="26"/>
        </w:rPr>
        <w:t xml:space="preserve"> по применению форм первичных учетных документов и формированию регистров бухгалтерского учета</w:t>
      </w:r>
      <w:r w:rsidR="00257044">
        <w:rPr>
          <w:rFonts w:ascii="Times New Roman" w:hAnsi="Times New Roman" w:cs="Times New Roman"/>
          <w:sz w:val="26"/>
          <w:szCs w:val="26"/>
        </w:rPr>
        <w:t xml:space="preserve"> </w:t>
      </w:r>
      <w:r w:rsidR="001277A1">
        <w:rPr>
          <w:rFonts w:ascii="Times New Roman" w:hAnsi="Times New Roman" w:cs="Times New Roman"/>
          <w:sz w:val="26"/>
          <w:szCs w:val="26"/>
        </w:rPr>
        <w:t xml:space="preserve">- </w:t>
      </w:r>
      <w:r w:rsidR="00D75B03">
        <w:rPr>
          <w:rFonts w:ascii="Times New Roman" w:hAnsi="Times New Roman" w:cs="Times New Roman"/>
          <w:sz w:val="26"/>
          <w:szCs w:val="26"/>
        </w:rPr>
        <w:t>5</w:t>
      </w:r>
      <w:r w:rsidR="00257044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C12145">
        <w:rPr>
          <w:rFonts w:ascii="Times New Roman" w:hAnsi="Times New Roman" w:cs="Times New Roman"/>
          <w:sz w:val="26"/>
          <w:szCs w:val="26"/>
        </w:rPr>
        <w:t>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534F" w:rsidRDefault="0029534F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582E">
        <w:rPr>
          <w:rFonts w:ascii="Times New Roman" w:hAnsi="Times New Roman" w:cs="Times New Roman"/>
          <w:sz w:val="26"/>
          <w:szCs w:val="26"/>
        </w:rPr>
        <w:t>13) не осуществление в</w:t>
      </w:r>
      <w:r w:rsidR="00257044">
        <w:rPr>
          <w:rFonts w:ascii="Times New Roman" w:hAnsi="Times New Roman" w:cs="Times New Roman"/>
          <w:sz w:val="26"/>
          <w:szCs w:val="26"/>
        </w:rPr>
        <w:t>нутреннего финансового контроля</w:t>
      </w:r>
      <w:r w:rsidR="00D75B03">
        <w:rPr>
          <w:rFonts w:ascii="Times New Roman" w:hAnsi="Times New Roman" w:cs="Times New Roman"/>
          <w:sz w:val="26"/>
          <w:szCs w:val="26"/>
        </w:rPr>
        <w:t xml:space="preserve"> - 1 нарушение</w:t>
      </w:r>
      <w:r w:rsidR="00257044">
        <w:rPr>
          <w:rFonts w:ascii="Times New Roman" w:hAnsi="Times New Roman" w:cs="Times New Roman"/>
          <w:sz w:val="26"/>
          <w:szCs w:val="26"/>
        </w:rPr>
        <w:t>;</w:t>
      </w:r>
    </w:p>
    <w:p w:rsidR="00257044" w:rsidRDefault="00257044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14) нарушения </w:t>
      </w:r>
      <w:r w:rsidRPr="00257044">
        <w:rPr>
          <w:rFonts w:ascii="Times New Roman" w:hAnsi="Times New Roman" w:cs="Times New Roman"/>
          <w:sz w:val="26"/>
          <w:szCs w:val="26"/>
        </w:rPr>
        <w:t>Инструкци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257044">
        <w:rPr>
          <w:rFonts w:ascii="Times New Roman" w:hAnsi="Times New Roman" w:cs="Times New Roman"/>
          <w:sz w:val="26"/>
          <w:szCs w:val="26"/>
        </w:rPr>
        <w:t xml:space="preserve"> по применению Единого плана счетов бухгалтерского учета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77A1">
        <w:rPr>
          <w:rFonts w:ascii="Times New Roman" w:hAnsi="Times New Roman" w:cs="Times New Roman"/>
          <w:sz w:val="26"/>
          <w:szCs w:val="26"/>
        </w:rPr>
        <w:t xml:space="preserve">- </w:t>
      </w:r>
      <w:r w:rsidR="00D75B0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D75B03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57044" w:rsidRDefault="00257044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15) </w:t>
      </w:r>
      <w:r w:rsidRPr="00257044">
        <w:rPr>
          <w:rFonts w:ascii="Times New Roman" w:hAnsi="Times New Roman" w:cs="Times New Roman"/>
          <w:sz w:val="26"/>
          <w:szCs w:val="26"/>
        </w:rPr>
        <w:t>системные нарушения нормативных правовых актов,</w:t>
      </w:r>
      <w:r>
        <w:rPr>
          <w:rFonts w:ascii="Times New Roman" w:hAnsi="Times New Roman" w:cs="Times New Roman"/>
          <w:sz w:val="26"/>
          <w:szCs w:val="26"/>
        </w:rPr>
        <w:t xml:space="preserve"> определяющие порядок и условия возмещения расходов, связанных со служебными командировками </w:t>
      </w:r>
      <w:r w:rsidR="001277A1">
        <w:rPr>
          <w:rFonts w:ascii="Times New Roman" w:hAnsi="Times New Roman" w:cs="Times New Roman"/>
          <w:sz w:val="26"/>
          <w:szCs w:val="26"/>
        </w:rPr>
        <w:t xml:space="preserve">- </w:t>
      </w:r>
      <w:r w:rsidR="008F136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C12145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57044" w:rsidRDefault="00257044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16) </w:t>
      </w:r>
      <w:r w:rsidRPr="00257044">
        <w:rPr>
          <w:rFonts w:ascii="Times New Roman" w:hAnsi="Times New Roman" w:cs="Times New Roman"/>
          <w:sz w:val="26"/>
          <w:szCs w:val="26"/>
        </w:rPr>
        <w:t xml:space="preserve">нарушения нормативных правовых актов, определяющие порядок </w:t>
      </w:r>
      <w:r>
        <w:rPr>
          <w:rFonts w:ascii="Times New Roman" w:hAnsi="Times New Roman" w:cs="Times New Roman"/>
          <w:sz w:val="26"/>
          <w:szCs w:val="26"/>
        </w:rPr>
        <w:t>финансирования официальных физкультурных и спортивных мероприятий</w:t>
      </w:r>
      <w:r w:rsidRPr="00257044">
        <w:rPr>
          <w:rFonts w:ascii="Times New Roman" w:hAnsi="Times New Roman" w:cs="Times New Roman"/>
          <w:sz w:val="26"/>
          <w:szCs w:val="26"/>
        </w:rPr>
        <w:t xml:space="preserve"> </w:t>
      </w:r>
      <w:r w:rsidR="001277A1">
        <w:rPr>
          <w:rFonts w:ascii="Times New Roman" w:hAnsi="Times New Roman" w:cs="Times New Roman"/>
          <w:sz w:val="26"/>
          <w:szCs w:val="26"/>
        </w:rPr>
        <w:t xml:space="preserve">- </w:t>
      </w:r>
      <w:r w:rsidRPr="00257044">
        <w:rPr>
          <w:rFonts w:ascii="Times New Roman" w:hAnsi="Times New Roman" w:cs="Times New Roman"/>
          <w:sz w:val="26"/>
          <w:szCs w:val="26"/>
        </w:rPr>
        <w:t>1 нарушение;</w:t>
      </w:r>
    </w:p>
    <w:p w:rsidR="00490ED3" w:rsidRDefault="00490ED3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17) </w:t>
      </w:r>
      <w:r w:rsidRPr="00490ED3">
        <w:rPr>
          <w:rFonts w:ascii="Times New Roman" w:hAnsi="Times New Roman" w:cs="Times New Roman"/>
          <w:sz w:val="26"/>
          <w:szCs w:val="26"/>
        </w:rPr>
        <w:t xml:space="preserve">системные нарушения нормативных правовых актов, </w:t>
      </w:r>
      <w:r>
        <w:rPr>
          <w:rFonts w:ascii="Times New Roman" w:hAnsi="Times New Roman" w:cs="Times New Roman"/>
          <w:sz w:val="26"/>
          <w:szCs w:val="26"/>
        </w:rPr>
        <w:t>регулирующие вопросы о гарантиях и компенсациях для лиц, проживающих в районах Крайнего Севера</w:t>
      </w:r>
      <w:r w:rsidRPr="00490ED3">
        <w:rPr>
          <w:rFonts w:ascii="Times New Roman" w:hAnsi="Times New Roman" w:cs="Times New Roman"/>
          <w:sz w:val="26"/>
          <w:szCs w:val="26"/>
        </w:rPr>
        <w:t xml:space="preserve"> </w:t>
      </w:r>
      <w:r w:rsidR="001277A1">
        <w:rPr>
          <w:rFonts w:ascii="Times New Roman" w:hAnsi="Times New Roman" w:cs="Times New Roman"/>
          <w:sz w:val="26"/>
          <w:szCs w:val="26"/>
        </w:rPr>
        <w:t xml:space="preserve">- </w:t>
      </w:r>
      <w:r w:rsidRPr="00490ED3">
        <w:rPr>
          <w:rFonts w:ascii="Times New Roman" w:hAnsi="Times New Roman" w:cs="Times New Roman"/>
          <w:sz w:val="26"/>
          <w:szCs w:val="26"/>
        </w:rPr>
        <w:t>1 нарушение;</w:t>
      </w:r>
    </w:p>
    <w:p w:rsidR="00490ED3" w:rsidRDefault="00490ED3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18) нарушения </w:t>
      </w:r>
      <w:r w:rsidRPr="00490ED3">
        <w:rPr>
          <w:rFonts w:ascii="Times New Roman" w:hAnsi="Times New Roman" w:cs="Times New Roman"/>
          <w:sz w:val="26"/>
          <w:szCs w:val="26"/>
        </w:rPr>
        <w:t xml:space="preserve">Федерального Закона Российской Федерации № 44-ФЗ «О </w:t>
      </w:r>
      <w:r w:rsidRPr="00490ED3">
        <w:rPr>
          <w:rFonts w:ascii="Times New Roman" w:hAnsi="Times New Roman" w:cs="Times New Roman"/>
          <w:sz w:val="26"/>
          <w:szCs w:val="26"/>
        </w:rPr>
        <w:lastRenderedPageBreak/>
        <w:t>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 xml:space="preserve">, в части предъявления </w:t>
      </w:r>
      <w:r w:rsidRPr="00490ED3">
        <w:rPr>
          <w:rFonts w:ascii="Times New Roman" w:hAnsi="Times New Roman" w:cs="Times New Roman"/>
          <w:sz w:val="26"/>
          <w:szCs w:val="26"/>
        </w:rPr>
        <w:t>поставщик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490ED3">
        <w:rPr>
          <w:rFonts w:ascii="Times New Roman" w:hAnsi="Times New Roman" w:cs="Times New Roman"/>
          <w:sz w:val="26"/>
          <w:szCs w:val="26"/>
        </w:rPr>
        <w:t xml:space="preserve"> (подрядчик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490ED3">
        <w:rPr>
          <w:rFonts w:ascii="Times New Roman" w:hAnsi="Times New Roman" w:cs="Times New Roman"/>
          <w:sz w:val="26"/>
          <w:szCs w:val="26"/>
        </w:rPr>
        <w:t>, исполнител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490ED3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0ED3">
        <w:rPr>
          <w:rFonts w:ascii="Times New Roman" w:hAnsi="Times New Roman" w:cs="Times New Roman"/>
          <w:sz w:val="26"/>
          <w:szCs w:val="26"/>
        </w:rPr>
        <w:t>требовани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490ED3">
        <w:rPr>
          <w:rFonts w:ascii="Times New Roman" w:hAnsi="Times New Roman" w:cs="Times New Roman"/>
          <w:sz w:val="26"/>
          <w:szCs w:val="26"/>
        </w:rPr>
        <w:t xml:space="preserve"> об уплате неустоек (штрафов, пеней)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77A1">
        <w:rPr>
          <w:rFonts w:ascii="Times New Roman" w:hAnsi="Times New Roman" w:cs="Times New Roman"/>
          <w:sz w:val="26"/>
          <w:szCs w:val="26"/>
        </w:rPr>
        <w:t xml:space="preserve">- </w:t>
      </w:r>
      <w:r w:rsidR="00C1214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C12145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90ED3" w:rsidRDefault="00490ED3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19) </w:t>
      </w:r>
      <w:r w:rsidR="001268A2">
        <w:rPr>
          <w:rFonts w:ascii="Times New Roman" w:hAnsi="Times New Roman" w:cs="Times New Roman"/>
          <w:sz w:val="26"/>
          <w:szCs w:val="26"/>
        </w:rPr>
        <w:t>п</w:t>
      </w:r>
      <w:r w:rsidR="001268A2" w:rsidRPr="001268A2">
        <w:rPr>
          <w:rFonts w:ascii="Times New Roman" w:hAnsi="Times New Roman" w:cs="Times New Roman"/>
          <w:sz w:val="26"/>
          <w:szCs w:val="26"/>
        </w:rPr>
        <w:t>ринятие бюджетных обязательств в размерах, превышающих утвержденные бюджетные лимиты бюджетных обязательств</w:t>
      </w:r>
      <w:r w:rsidR="001268A2">
        <w:rPr>
          <w:rFonts w:ascii="Times New Roman" w:hAnsi="Times New Roman" w:cs="Times New Roman"/>
          <w:sz w:val="26"/>
          <w:szCs w:val="26"/>
        </w:rPr>
        <w:t xml:space="preserve"> </w:t>
      </w:r>
      <w:r w:rsidR="001277A1">
        <w:rPr>
          <w:rFonts w:ascii="Times New Roman" w:hAnsi="Times New Roman" w:cs="Times New Roman"/>
          <w:sz w:val="26"/>
          <w:szCs w:val="26"/>
        </w:rPr>
        <w:t xml:space="preserve">- </w:t>
      </w:r>
      <w:r w:rsidR="00C12145">
        <w:rPr>
          <w:rFonts w:ascii="Times New Roman" w:hAnsi="Times New Roman" w:cs="Times New Roman"/>
          <w:sz w:val="26"/>
          <w:szCs w:val="26"/>
        </w:rPr>
        <w:t>2</w:t>
      </w:r>
      <w:r w:rsidR="001268A2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C12145">
        <w:rPr>
          <w:rFonts w:ascii="Times New Roman" w:hAnsi="Times New Roman" w:cs="Times New Roman"/>
          <w:sz w:val="26"/>
          <w:szCs w:val="26"/>
        </w:rPr>
        <w:t>я</w:t>
      </w:r>
      <w:r w:rsidR="001268A2">
        <w:rPr>
          <w:rFonts w:ascii="Times New Roman" w:hAnsi="Times New Roman" w:cs="Times New Roman"/>
          <w:sz w:val="26"/>
          <w:szCs w:val="26"/>
        </w:rPr>
        <w:t>;</w:t>
      </w:r>
    </w:p>
    <w:p w:rsidR="001277A1" w:rsidRDefault="001268A2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20) </w:t>
      </w:r>
      <w:r w:rsidR="001277A1">
        <w:rPr>
          <w:rFonts w:ascii="Times New Roman" w:hAnsi="Times New Roman" w:cs="Times New Roman"/>
          <w:sz w:val="26"/>
          <w:szCs w:val="26"/>
        </w:rPr>
        <w:t xml:space="preserve">не перечисление в доход бюджета сумм предъявленных </w:t>
      </w:r>
      <w:r w:rsidR="001277A1" w:rsidRPr="001277A1">
        <w:rPr>
          <w:rFonts w:ascii="Times New Roman" w:hAnsi="Times New Roman" w:cs="Times New Roman"/>
          <w:sz w:val="26"/>
          <w:szCs w:val="26"/>
        </w:rPr>
        <w:t>штрафов, пеней, неустоек при исполнении муниципальных контрактов</w:t>
      </w:r>
      <w:r w:rsidR="001277A1">
        <w:rPr>
          <w:rFonts w:ascii="Times New Roman" w:hAnsi="Times New Roman" w:cs="Times New Roman"/>
          <w:sz w:val="26"/>
          <w:szCs w:val="26"/>
        </w:rPr>
        <w:t xml:space="preserve"> – </w:t>
      </w:r>
      <w:r w:rsidR="00C12145">
        <w:rPr>
          <w:rFonts w:ascii="Times New Roman" w:hAnsi="Times New Roman" w:cs="Times New Roman"/>
          <w:sz w:val="26"/>
          <w:szCs w:val="26"/>
        </w:rPr>
        <w:t>2</w:t>
      </w:r>
      <w:r w:rsidR="001277A1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C12145">
        <w:rPr>
          <w:rFonts w:ascii="Times New Roman" w:hAnsi="Times New Roman" w:cs="Times New Roman"/>
          <w:sz w:val="26"/>
          <w:szCs w:val="26"/>
        </w:rPr>
        <w:t>я</w:t>
      </w:r>
      <w:r w:rsidR="001277A1">
        <w:rPr>
          <w:rFonts w:ascii="Times New Roman" w:hAnsi="Times New Roman" w:cs="Times New Roman"/>
          <w:sz w:val="26"/>
          <w:szCs w:val="26"/>
        </w:rPr>
        <w:t>;</w:t>
      </w:r>
    </w:p>
    <w:p w:rsidR="001277A1" w:rsidRDefault="00665FBC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21)</w:t>
      </w:r>
      <w:r w:rsidR="001277A1">
        <w:rPr>
          <w:rFonts w:ascii="Times New Roman" w:hAnsi="Times New Roman" w:cs="Times New Roman"/>
          <w:sz w:val="26"/>
          <w:szCs w:val="26"/>
        </w:rPr>
        <w:t xml:space="preserve"> нарушение </w:t>
      </w:r>
      <w:r w:rsidR="001277A1" w:rsidRPr="001277A1">
        <w:rPr>
          <w:rFonts w:ascii="Times New Roman" w:hAnsi="Times New Roman" w:cs="Times New Roman"/>
          <w:sz w:val="26"/>
          <w:szCs w:val="26"/>
        </w:rPr>
        <w:t>Классификаци</w:t>
      </w:r>
      <w:r w:rsidR="001277A1">
        <w:rPr>
          <w:rFonts w:ascii="Times New Roman" w:hAnsi="Times New Roman" w:cs="Times New Roman"/>
          <w:sz w:val="26"/>
          <w:szCs w:val="26"/>
        </w:rPr>
        <w:t>и</w:t>
      </w:r>
      <w:r w:rsidR="001277A1" w:rsidRPr="001277A1">
        <w:rPr>
          <w:rFonts w:ascii="Times New Roman" w:hAnsi="Times New Roman" w:cs="Times New Roman"/>
          <w:sz w:val="26"/>
          <w:szCs w:val="26"/>
        </w:rPr>
        <w:t xml:space="preserve"> основных средств, включаемых в амортизационные группы</w:t>
      </w:r>
      <w:r w:rsidR="001277A1">
        <w:rPr>
          <w:rFonts w:ascii="Times New Roman" w:hAnsi="Times New Roman" w:cs="Times New Roman"/>
          <w:sz w:val="26"/>
          <w:szCs w:val="26"/>
        </w:rPr>
        <w:t xml:space="preserve"> – 1 нарушение;</w:t>
      </w:r>
    </w:p>
    <w:p w:rsidR="001277A1" w:rsidRDefault="00665FBC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22) </w:t>
      </w:r>
      <w:r w:rsidR="008F1363">
        <w:rPr>
          <w:rFonts w:ascii="Times New Roman" w:hAnsi="Times New Roman" w:cs="Times New Roman"/>
          <w:sz w:val="26"/>
          <w:szCs w:val="26"/>
        </w:rPr>
        <w:t xml:space="preserve">нарушение требования </w:t>
      </w:r>
      <w:r w:rsidR="008F1363" w:rsidRPr="008F1363">
        <w:rPr>
          <w:rFonts w:ascii="Times New Roman" w:hAnsi="Times New Roman" w:cs="Times New Roman"/>
          <w:sz w:val="26"/>
          <w:szCs w:val="26"/>
        </w:rPr>
        <w:t>порядка заполнения путевых листов</w:t>
      </w:r>
      <w:r w:rsidR="008F1363">
        <w:rPr>
          <w:rFonts w:ascii="Times New Roman" w:hAnsi="Times New Roman" w:cs="Times New Roman"/>
          <w:sz w:val="26"/>
          <w:szCs w:val="26"/>
        </w:rPr>
        <w:t xml:space="preserve"> – </w:t>
      </w:r>
      <w:r w:rsidR="00D75B03">
        <w:rPr>
          <w:rFonts w:ascii="Times New Roman" w:hAnsi="Times New Roman" w:cs="Times New Roman"/>
          <w:sz w:val="26"/>
          <w:szCs w:val="26"/>
        </w:rPr>
        <w:t>2</w:t>
      </w:r>
      <w:r w:rsidR="008F1363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535A47">
        <w:rPr>
          <w:rFonts w:ascii="Times New Roman" w:hAnsi="Times New Roman" w:cs="Times New Roman"/>
          <w:sz w:val="26"/>
          <w:szCs w:val="26"/>
        </w:rPr>
        <w:t>я</w:t>
      </w:r>
      <w:r w:rsidR="008F1363">
        <w:rPr>
          <w:rFonts w:ascii="Times New Roman" w:hAnsi="Times New Roman" w:cs="Times New Roman"/>
          <w:sz w:val="26"/>
          <w:szCs w:val="26"/>
        </w:rPr>
        <w:t xml:space="preserve">; </w:t>
      </w:r>
      <w:r w:rsidR="001277A1" w:rsidRPr="001277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2145" w:rsidRDefault="00535A47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23) </w:t>
      </w:r>
      <w:r w:rsidRPr="00535A47">
        <w:rPr>
          <w:rFonts w:ascii="Times New Roman" w:hAnsi="Times New Roman" w:cs="Times New Roman"/>
          <w:sz w:val="26"/>
          <w:szCs w:val="26"/>
        </w:rPr>
        <w:t>не использова</w:t>
      </w:r>
      <w:r>
        <w:rPr>
          <w:rFonts w:ascii="Times New Roman" w:hAnsi="Times New Roman" w:cs="Times New Roman"/>
          <w:sz w:val="26"/>
          <w:szCs w:val="26"/>
        </w:rPr>
        <w:t>ние</w:t>
      </w:r>
      <w:r w:rsidRPr="00535A47">
        <w:rPr>
          <w:rFonts w:ascii="Times New Roman" w:hAnsi="Times New Roman" w:cs="Times New Roman"/>
          <w:sz w:val="26"/>
          <w:szCs w:val="26"/>
        </w:rPr>
        <w:t xml:space="preserve"> прав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35A47">
        <w:rPr>
          <w:rFonts w:ascii="Times New Roman" w:hAnsi="Times New Roman" w:cs="Times New Roman"/>
          <w:sz w:val="26"/>
          <w:szCs w:val="26"/>
        </w:rPr>
        <w:t xml:space="preserve"> о выставлении регрессного требования о возмещении ущерба при ненадлежащем исполнении муниципальных контрактов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535A47">
        <w:rPr>
          <w:rFonts w:ascii="Times New Roman" w:hAnsi="Times New Roman" w:cs="Times New Roman"/>
          <w:sz w:val="26"/>
          <w:szCs w:val="26"/>
        </w:rPr>
        <w:t xml:space="preserve">2 нарушения; </w:t>
      </w:r>
    </w:p>
    <w:p w:rsidR="00D75B03" w:rsidRDefault="00C12145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24) </w:t>
      </w:r>
      <w:r w:rsidR="00535A47" w:rsidRPr="00535A47">
        <w:rPr>
          <w:rFonts w:ascii="Times New Roman" w:hAnsi="Times New Roman" w:cs="Times New Roman"/>
          <w:sz w:val="26"/>
          <w:szCs w:val="26"/>
        </w:rPr>
        <w:t xml:space="preserve"> </w:t>
      </w:r>
      <w:r w:rsidRPr="00C12145">
        <w:rPr>
          <w:rFonts w:ascii="Times New Roman" w:hAnsi="Times New Roman" w:cs="Times New Roman"/>
          <w:sz w:val="26"/>
          <w:szCs w:val="26"/>
        </w:rPr>
        <w:t>несвоевременно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12145">
        <w:rPr>
          <w:rFonts w:ascii="Times New Roman" w:hAnsi="Times New Roman" w:cs="Times New Roman"/>
          <w:sz w:val="26"/>
          <w:szCs w:val="26"/>
        </w:rPr>
        <w:t xml:space="preserve"> размещени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12145">
        <w:rPr>
          <w:rFonts w:ascii="Times New Roman" w:hAnsi="Times New Roman" w:cs="Times New Roman"/>
          <w:sz w:val="26"/>
          <w:szCs w:val="26"/>
        </w:rPr>
        <w:t xml:space="preserve"> информации и документов</w:t>
      </w:r>
      <w:r w:rsidR="00A32CE1">
        <w:rPr>
          <w:rFonts w:ascii="Times New Roman" w:hAnsi="Times New Roman" w:cs="Times New Roman"/>
          <w:sz w:val="26"/>
          <w:szCs w:val="26"/>
        </w:rPr>
        <w:t xml:space="preserve"> </w:t>
      </w:r>
      <w:r w:rsidR="00A32CE1" w:rsidRPr="00A32CE1">
        <w:rPr>
          <w:rFonts w:ascii="Times New Roman" w:hAnsi="Times New Roman" w:cs="Times New Roman"/>
          <w:sz w:val="26"/>
          <w:szCs w:val="26"/>
        </w:rPr>
        <w:t>о заключенных контрактах, подлежащей включению в реестр контрактов в соответствии с Постановлением № 1084 о соответствии контролируемой информации требованиям, установленным частью 5 статьи 99 Федерального Закона № 44-ФЗ</w:t>
      </w:r>
      <w:r w:rsidR="00A32CE1">
        <w:rPr>
          <w:rFonts w:ascii="Times New Roman" w:hAnsi="Times New Roman" w:cs="Times New Roman"/>
          <w:sz w:val="26"/>
          <w:szCs w:val="26"/>
        </w:rPr>
        <w:t xml:space="preserve"> – 1 нарушение;</w:t>
      </w:r>
    </w:p>
    <w:p w:rsidR="00A32CE1" w:rsidRDefault="00A32CE1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25) </w:t>
      </w:r>
      <w:r w:rsidRPr="00A32CE1">
        <w:rPr>
          <w:rFonts w:ascii="Times New Roman" w:hAnsi="Times New Roman" w:cs="Times New Roman"/>
          <w:sz w:val="26"/>
          <w:szCs w:val="26"/>
        </w:rPr>
        <w:t xml:space="preserve">несвоевременного размещения отчета об исполнении государственного (муниципального) контракта и (или) о результатах отдельного этапа его исполнения на сайте </w:t>
      </w:r>
      <w:hyperlink r:id="rId9" w:history="1">
        <w:r w:rsidRPr="00E84AD3">
          <w:rPr>
            <w:rStyle w:val="a7"/>
            <w:rFonts w:ascii="Times New Roman" w:hAnsi="Times New Roman" w:cs="Times New Roman"/>
            <w:sz w:val="26"/>
            <w:szCs w:val="26"/>
          </w:rPr>
          <w:t>www.zakupki.gov.ru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– 1 нарушение;</w:t>
      </w:r>
    </w:p>
    <w:p w:rsidR="00A32CE1" w:rsidRDefault="00A32CE1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26) </w:t>
      </w:r>
      <w:r w:rsidRPr="00A32CE1">
        <w:rPr>
          <w:rFonts w:ascii="Times New Roman" w:hAnsi="Times New Roman" w:cs="Times New Roman"/>
          <w:sz w:val="26"/>
          <w:szCs w:val="26"/>
        </w:rPr>
        <w:t>не опубликован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A32CE1">
        <w:rPr>
          <w:rFonts w:ascii="Times New Roman" w:hAnsi="Times New Roman" w:cs="Times New Roman"/>
          <w:sz w:val="26"/>
          <w:szCs w:val="26"/>
        </w:rPr>
        <w:t xml:space="preserve"> извещени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A32CE1">
        <w:rPr>
          <w:rFonts w:ascii="Times New Roman" w:hAnsi="Times New Roman" w:cs="Times New Roman"/>
          <w:sz w:val="26"/>
          <w:szCs w:val="26"/>
        </w:rPr>
        <w:t xml:space="preserve"> о закупке у единственного поставщика субъекта естественных монополий на сайте </w:t>
      </w:r>
      <w:hyperlink r:id="rId10" w:history="1">
        <w:r w:rsidRPr="00E84AD3">
          <w:rPr>
            <w:rStyle w:val="a7"/>
            <w:rFonts w:ascii="Times New Roman" w:hAnsi="Times New Roman" w:cs="Times New Roman"/>
            <w:sz w:val="26"/>
            <w:szCs w:val="26"/>
          </w:rPr>
          <w:t>www.zakupki.gov.ru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– 1 нарушение;</w:t>
      </w:r>
    </w:p>
    <w:p w:rsidR="00A32CE1" w:rsidRDefault="00A32CE1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27) отсутствие </w:t>
      </w:r>
      <w:r w:rsidRPr="00A32CE1">
        <w:rPr>
          <w:rFonts w:ascii="Times New Roman" w:hAnsi="Times New Roman" w:cs="Times New Roman"/>
          <w:sz w:val="26"/>
          <w:szCs w:val="26"/>
        </w:rPr>
        <w:t>в реестре контрактов на сайте www.zakupki.gov.ru договор</w:t>
      </w:r>
      <w:r>
        <w:rPr>
          <w:rFonts w:ascii="Times New Roman" w:hAnsi="Times New Roman" w:cs="Times New Roman"/>
          <w:sz w:val="26"/>
          <w:szCs w:val="26"/>
        </w:rPr>
        <w:t>ов с ресурсными организациями – 1 нарушение;</w:t>
      </w:r>
    </w:p>
    <w:p w:rsidR="00A32CE1" w:rsidRDefault="00A32CE1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28) </w:t>
      </w:r>
      <w:r w:rsidR="00717943" w:rsidRPr="00717943">
        <w:rPr>
          <w:rFonts w:ascii="Times New Roman" w:hAnsi="Times New Roman" w:cs="Times New Roman"/>
          <w:sz w:val="26"/>
          <w:szCs w:val="26"/>
        </w:rPr>
        <w:t>некорректно применены и (или) указаны методы обоснования НМЦК, предусмотренные Федеральн</w:t>
      </w:r>
      <w:r w:rsidR="00717943">
        <w:rPr>
          <w:rFonts w:ascii="Times New Roman" w:hAnsi="Times New Roman" w:cs="Times New Roman"/>
          <w:sz w:val="26"/>
          <w:szCs w:val="26"/>
        </w:rPr>
        <w:t>ым</w:t>
      </w:r>
      <w:r w:rsidR="00717943" w:rsidRPr="00717943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717943">
        <w:rPr>
          <w:rFonts w:ascii="Times New Roman" w:hAnsi="Times New Roman" w:cs="Times New Roman"/>
          <w:sz w:val="26"/>
          <w:szCs w:val="26"/>
        </w:rPr>
        <w:t>ом</w:t>
      </w:r>
      <w:r w:rsidR="00717943" w:rsidRPr="00717943">
        <w:rPr>
          <w:rFonts w:ascii="Times New Roman" w:hAnsi="Times New Roman" w:cs="Times New Roman"/>
          <w:sz w:val="26"/>
          <w:szCs w:val="26"/>
        </w:rPr>
        <w:t xml:space="preserve"> 44-ФЗ</w:t>
      </w:r>
      <w:r w:rsidR="00717943">
        <w:rPr>
          <w:rFonts w:ascii="Times New Roman" w:hAnsi="Times New Roman" w:cs="Times New Roman"/>
          <w:sz w:val="26"/>
          <w:szCs w:val="26"/>
        </w:rPr>
        <w:t xml:space="preserve"> – 1 нарушение;</w:t>
      </w:r>
    </w:p>
    <w:p w:rsidR="00717943" w:rsidRDefault="003709B3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29) размещение</w:t>
      </w:r>
      <w:r w:rsidRPr="003709B3">
        <w:t xml:space="preserve"> </w:t>
      </w:r>
      <w:r w:rsidRPr="003709B3">
        <w:rPr>
          <w:rFonts w:ascii="Times New Roman" w:hAnsi="Times New Roman" w:cs="Times New Roman"/>
          <w:sz w:val="26"/>
          <w:szCs w:val="26"/>
        </w:rPr>
        <w:t>недостоверной информации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709B3">
        <w:rPr>
          <w:rFonts w:ascii="Times New Roman" w:hAnsi="Times New Roman" w:cs="Times New Roman"/>
          <w:sz w:val="26"/>
          <w:szCs w:val="26"/>
        </w:rPr>
        <w:t>на официальном сайте www.zakupki.gov.ru, отраженной в отчете об объеме закупок у субъектов малого предпринимательства, социально ориентированных некоммерческих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– 1 нарушение.</w:t>
      </w:r>
    </w:p>
    <w:p w:rsidR="0000108D" w:rsidRDefault="0000108D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C52A2" w:rsidRDefault="0029534F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8582E">
        <w:rPr>
          <w:rFonts w:ascii="Times New Roman" w:hAnsi="Times New Roman" w:cs="Times New Roman"/>
          <w:sz w:val="26"/>
          <w:szCs w:val="26"/>
        </w:rPr>
        <w:t>По результатам контрольных мероприятий</w:t>
      </w:r>
      <w:r w:rsidR="00DC52A2">
        <w:rPr>
          <w:rFonts w:ascii="Times New Roman" w:hAnsi="Times New Roman" w:cs="Times New Roman"/>
          <w:sz w:val="26"/>
          <w:szCs w:val="26"/>
        </w:rPr>
        <w:t>:</w:t>
      </w:r>
      <w:r w:rsidRPr="000858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534F" w:rsidRDefault="0029534F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757EC">
        <w:rPr>
          <w:rFonts w:ascii="Times New Roman" w:hAnsi="Times New Roman" w:cs="Times New Roman"/>
          <w:sz w:val="26"/>
          <w:szCs w:val="26"/>
        </w:rPr>
        <w:t xml:space="preserve">- </w:t>
      </w:r>
      <w:r w:rsidR="00DC52A2" w:rsidRPr="00DC52A2">
        <w:rPr>
          <w:rFonts w:ascii="Times New Roman" w:hAnsi="Times New Roman" w:cs="Times New Roman"/>
          <w:sz w:val="26"/>
          <w:szCs w:val="26"/>
        </w:rPr>
        <w:t xml:space="preserve">в адрес объектов контроля направлены </w:t>
      </w:r>
      <w:r w:rsidR="00DD1432">
        <w:rPr>
          <w:rFonts w:ascii="Times New Roman" w:hAnsi="Times New Roman" w:cs="Times New Roman"/>
          <w:sz w:val="26"/>
          <w:szCs w:val="26"/>
        </w:rPr>
        <w:t>4</w:t>
      </w:r>
      <w:r w:rsidRPr="00D757EC">
        <w:rPr>
          <w:rFonts w:ascii="Times New Roman" w:hAnsi="Times New Roman" w:cs="Times New Roman"/>
          <w:sz w:val="26"/>
          <w:szCs w:val="26"/>
        </w:rPr>
        <w:t xml:space="preserve"> предписани</w:t>
      </w:r>
      <w:r w:rsidR="00DD1432">
        <w:rPr>
          <w:rFonts w:ascii="Times New Roman" w:hAnsi="Times New Roman" w:cs="Times New Roman"/>
          <w:sz w:val="26"/>
          <w:szCs w:val="26"/>
        </w:rPr>
        <w:t>я;</w:t>
      </w:r>
    </w:p>
    <w:p w:rsidR="00DD1432" w:rsidRDefault="00DD1432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C52A2" w:rsidRPr="00DC52A2">
        <w:rPr>
          <w:rFonts w:ascii="Times New Roman" w:hAnsi="Times New Roman" w:cs="Times New Roman"/>
          <w:sz w:val="26"/>
          <w:szCs w:val="26"/>
        </w:rPr>
        <w:t>информаци</w:t>
      </w:r>
      <w:r w:rsidR="00DC52A2">
        <w:rPr>
          <w:rFonts w:ascii="Times New Roman" w:hAnsi="Times New Roman" w:cs="Times New Roman"/>
          <w:sz w:val="26"/>
          <w:szCs w:val="26"/>
        </w:rPr>
        <w:t>я</w:t>
      </w:r>
      <w:r w:rsidR="00DC52A2" w:rsidRPr="00DC52A2">
        <w:rPr>
          <w:rFonts w:ascii="Times New Roman" w:hAnsi="Times New Roman" w:cs="Times New Roman"/>
          <w:sz w:val="26"/>
          <w:szCs w:val="26"/>
        </w:rPr>
        <w:t>, органом контроля правоохранительным органам, органам прокуратуры и иным государственным (муниципальным) органам</w:t>
      </w:r>
      <w:r w:rsidR="00DC52A2">
        <w:rPr>
          <w:rFonts w:ascii="Times New Roman" w:hAnsi="Times New Roman" w:cs="Times New Roman"/>
          <w:sz w:val="26"/>
          <w:szCs w:val="26"/>
        </w:rPr>
        <w:t xml:space="preserve"> не направлялась;</w:t>
      </w:r>
    </w:p>
    <w:p w:rsidR="00DC52A2" w:rsidRDefault="00DC52A2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C52A2">
        <w:rPr>
          <w:rFonts w:ascii="Times New Roman" w:hAnsi="Times New Roman" w:cs="Times New Roman"/>
          <w:sz w:val="26"/>
          <w:szCs w:val="26"/>
        </w:rPr>
        <w:t>исковы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DC52A2">
        <w:rPr>
          <w:rFonts w:ascii="Times New Roman" w:hAnsi="Times New Roman" w:cs="Times New Roman"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DC52A2">
        <w:rPr>
          <w:rFonts w:ascii="Times New Roman" w:hAnsi="Times New Roman" w:cs="Times New Roman"/>
          <w:sz w:val="26"/>
          <w:szCs w:val="26"/>
        </w:rPr>
        <w:t xml:space="preserve"> в суды о возмещении объектом контроля ущерба, причиненного муниципальному образованию,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DC52A2">
        <w:rPr>
          <w:rFonts w:ascii="Times New Roman" w:hAnsi="Times New Roman" w:cs="Times New Roman"/>
          <w:sz w:val="26"/>
          <w:szCs w:val="26"/>
        </w:rPr>
        <w:t>недействительными</w:t>
      </w:r>
      <w:proofErr w:type="gramEnd"/>
      <w:r>
        <w:rPr>
          <w:rFonts w:ascii="Times New Roman" w:hAnsi="Times New Roman" w:cs="Times New Roman"/>
          <w:sz w:val="26"/>
          <w:szCs w:val="26"/>
        </w:rPr>
        <w:t>, не</w:t>
      </w:r>
      <w:r w:rsidRPr="00DC52A2">
        <w:t xml:space="preserve"> </w:t>
      </w:r>
      <w:r w:rsidRPr="00DC52A2">
        <w:rPr>
          <w:rFonts w:ascii="Times New Roman" w:hAnsi="Times New Roman" w:cs="Times New Roman"/>
          <w:sz w:val="26"/>
          <w:szCs w:val="26"/>
        </w:rPr>
        <w:t>пода</w:t>
      </w:r>
      <w:r>
        <w:rPr>
          <w:rFonts w:ascii="Times New Roman" w:hAnsi="Times New Roman" w:cs="Times New Roman"/>
          <w:sz w:val="26"/>
          <w:szCs w:val="26"/>
        </w:rPr>
        <w:t>вались</w:t>
      </w:r>
      <w:r w:rsidRPr="00DC52A2">
        <w:rPr>
          <w:rFonts w:ascii="Times New Roman" w:hAnsi="Times New Roman" w:cs="Times New Roman"/>
          <w:sz w:val="26"/>
          <w:szCs w:val="26"/>
        </w:rPr>
        <w:t xml:space="preserve"> органом контроля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52A2" w:rsidRDefault="00DC52A2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C52A2">
        <w:rPr>
          <w:rFonts w:ascii="Times New Roman" w:hAnsi="Times New Roman" w:cs="Times New Roman"/>
          <w:sz w:val="26"/>
          <w:szCs w:val="26"/>
        </w:rPr>
        <w:t>производства по делам об административных правонарушениях, направленного на реализацию результатов контрольных мероприятий</w:t>
      </w:r>
      <w:r>
        <w:rPr>
          <w:rFonts w:ascii="Times New Roman" w:hAnsi="Times New Roman" w:cs="Times New Roman"/>
          <w:sz w:val="26"/>
          <w:szCs w:val="26"/>
        </w:rPr>
        <w:t xml:space="preserve"> не </w:t>
      </w:r>
      <w:r w:rsidRPr="00DC52A2">
        <w:rPr>
          <w:rFonts w:ascii="Times New Roman" w:hAnsi="Times New Roman" w:cs="Times New Roman"/>
          <w:sz w:val="26"/>
          <w:szCs w:val="26"/>
        </w:rPr>
        <w:t>осуществля</w:t>
      </w:r>
      <w:r>
        <w:rPr>
          <w:rFonts w:ascii="Times New Roman" w:hAnsi="Times New Roman" w:cs="Times New Roman"/>
          <w:sz w:val="26"/>
          <w:szCs w:val="26"/>
        </w:rPr>
        <w:t>лись</w:t>
      </w:r>
      <w:r w:rsidRPr="00DC52A2">
        <w:rPr>
          <w:rFonts w:ascii="Times New Roman" w:hAnsi="Times New Roman" w:cs="Times New Roman"/>
          <w:sz w:val="26"/>
          <w:szCs w:val="26"/>
        </w:rPr>
        <w:t xml:space="preserve"> органом контроля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C52A2" w:rsidRDefault="00DC52A2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C52A2">
        <w:rPr>
          <w:rFonts w:ascii="Times New Roman" w:hAnsi="Times New Roman" w:cs="Times New Roman"/>
          <w:sz w:val="26"/>
          <w:szCs w:val="26"/>
        </w:rPr>
        <w:t>уведомления о применении бюджетных мер принуждения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C52A2">
        <w:rPr>
          <w:rFonts w:ascii="Times New Roman" w:hAnsi="Times New Roman" w:cs="Times New Roman"/>
          <w:sz w:val="26"/>
          <w:szCs w:val="26"/>
        </w:rPr>
        <w:t>органом контроля в финансовые органы</w:t>
      </w:r>
      <w:r w:rsidR="00484B24">
        <w:rPr>
          <w:rFonts w:ascii="Times New Roman" w:hAnsi="Times New Roman" w:cs="Times New Roman"/>
          <w:sz w:val="26"/>
          <w:szCs w:val="26"/>
        </w:rPr>
        <w:t xml:space="preserve"> не направлялись.</w:t>
      </w:r>
    </w:p>
    <w:p w:rsidR="0000108D" w:rsidRDefault="0000108D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4B24" w:rsidRDefault="00484B24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</w:t>
      </w:r>
      <w:r w:rsidRPr="00484B24">
        <w:rPr>
          <w:rFonts w:ascii="Times New Roman" w:hAnsi="Times New Roman" w:cs="Times New Roman"/>
          <w:sz w:val="26"/>
          <w:szCs w:val="26"/>
        </w:rPr>
        <w:t>алоб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484B24">
        <w:rPr>
          <w:rFonts w:ascii="Times New Roman" w:hAnsi="Times New Roman" w:cs="Times New Roman"/>
          <w:sz w:val="26"/>
          <w:szCs w:val="26"/>
        </w:rPr>
        <w:t xml:space="preserve"> и исковы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84B24">
        <w:rPr>
          <w:rFonts w:ascii="Times New Roman" w:hAnsi="Times New Roman" w:cs="Times New Roman"/>
          <w:sz w:val="26"/>
          <w:szCs w:val="26"/>
        </w:rPr>
        <w:t xml:space="preserve"> заявления на решения органа контроля, а также жалоб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484B24">
        <w:rPr>
          <w:rFonts w:ascii="Times New Roman" w:hAnsi="Times New Roman" w:cs="Times New Roman"/>
          <w:sz w:val="26"/>
          <w:szCs w:val="26"/>
        </w:rPr>
        <w:t xml:space="preserve"> на действия (бездействие) должностных лиц органа контроля при осуществлении ими полномочий по внутреннему муниципальному финансовому контролю</w:t>
      </w:r>
      <w:r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DC52A2" w:rsidRPr="00D757EC" w:rsidRDefault="00DC52A2" w:rsidP="002953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52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2705" w:rsidRDefault="00842705" w:rsidP="00842705">
      <w:pPr>
        <w:tabs>
          <w:tab w:val="left" w:pos="6379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24EEF" w:rsidRDefault="00842705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56076F">
        <w:rPr>
          <w:rFonts w:ascii="Times New Roman" w:eastAsia="Times New Roman" w:hAnsi="Times New Roman" w:cs="Times New Roman"/>
          <w:sz w:val="26"/>
          <w:szCs w:val="26"/>
        </w:rPr>
        <w:t xml:space="preserve">ачальник управления </w:t>
      </w:r>
    </w:p>
    <w:p w:rsidR="00842705" w:rsidRDefault="00842705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финансов</w:t>
      </w:r>
      <w:r w:rsidRPr="0056076F">
        <w:rPr>
          <w:rFonts w:ascii="Times New Roman" w:eastAsia="Times New Roman" w:hAnsi="Times New Roman" w:cs="Times New Roman"/>
          <w:sz w:val="26"/>
          <w:szCs w:val="26"/>
        </w:rPr>
        <w:t xml:space="preserve"> МР «Печора»                    </w:t>
      </w:r>
      <w:r w:rsidR="00124EEF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56076F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Pr="0056076F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И.А.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Угловская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9534F" w:rsidRDefault="0029534F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84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24F10" w:rsidRDefault="00815436" w:rsidP="00A24F10">
      <w:pPr>
        <w:tabs>
          <w:tab w:val="left" w:pos="6379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15D1D">
        <w:rPr>
          <w:rFonts w:ascii="Times New Roman" w:hAnsi="Times New Roman" w:cs="Times New Roman"/>
          <w:sz w:val="20"/>
          <w:szCs w:val="20"/>
        </w:rPr>
        <w:t xml:space="preserve">Яковлева Елена </w:t>
      </w:r>
      <w:proofErr w:type="spellStart"/>
      <w:r w:rsidRPr="00C15D1D">
        <w:rPr>
          <w:rFonts w:ascii="Times New Roman" w:hAnsi="Times New Roman" w:cs="Times New Roman"/>
          <w:sz w:val="20"/>
          <w:szCs w:val="20"/>
        </w:rPr>
        <w:t>Владленовна</w:t>
      </w:r>
      <w:proofErr w:type="spellEnd"/>
      <w:r w:rsidRPr="00C15D1D">
        <w:rPr>
          <w:rFonts w:ascii="Times New Roman" w:hAnsi="Times New Roman" w:cs="Times New Roman"/>
          <w:sz w:val="20"/>
          <w:szCs w:val="20"/>
        </w:rPr>
        <w:t xml:space="preserve">,  заведующий сектором финансово-бюджетного надзора </w:t>
      </w:r>
    </w:p>
    <w:p w:rsidR="00842705" w:rsidRPr="00B11155" w:rsidRDefault="00815436" w:rsidP="00A24F10">
      <w:pPr>
        <w:tabs>
          <w:tab w:val="left" w:pos="6379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15D1D">
        <w:rPr>
          <w:rFonts w:ascii="Times New Roman" w:hAnsi="Times New Roman" w:cs="Times New Roman"/>
          <w:sz w:val="20"/>
          <w:szCs w:val="20"/>
        </w:rPr>
        <w:t>8(82142)7</w:t>
      </w:r>
      <w:r>
        <w:rPr>
          <w:rFonts w:ascii="Times New Roman" w:hAnsi="Times New Roman" w:cs="Times New Roman"/>
          <w:sz w:val="20"/>
          <w:szCs w:val="20"/>
        </w:rPr>
        <w:t>4444 (Добавочный 2050)</w:t>
      </w:r>
    </w:p>
    <w:sectPr w:rsidR="00842705" w:rsidRPr="00B11155" w:rsidSect="00496C77">
      <w:pgSz w:w="11906" w:h="16838"/>
      <w:pgMar w:top="1134" w:right="851" w:bottom="1134" w:left="187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1865"/>
    <w:multiLevelType w:val="hybridMultilevel"/>
    <w:tmpl w:val="D5A236F2"/>
    <w:lvl w:ilvl="0" w:tplc="837EEAF8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E20C16"/>
    <w:multiLevelType w:val="hybridMultilevel"/>
    <w:tmpl w:val="BEB6056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AE086D"/>
    <w:multiLevelType w:val="hybridMultilevel"/>
    <w:tmpl w:val="D69EF914"/>
    <w:lvl w:ilvl="0" w:tplc="E1E25150">
      <w:start w:val="1"/>
      <w:numFmt w:val="decimal"/>
      <w:lvlText w:val="%1."/>
      <w:lvlJc w:val="left"/>
      <w:pPr>
        <w:ind w:left="1467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0A153A"/>
    <w:multiLevelType w:val="hybridMultilevel"/>
    <w:tmpl w:val="69F20B22"/>
    <w:lvl w:ilvl="0" w:tplc="2488C0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2F6BCD"/>
    <w:multiLevelType w:val="hybridMultilevel"/>
    <w:tmpl w:val="14FAFD28"/>
    <w:lvl w:ilvl="0" w:tplc="AF1C69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D838B7"/>
    <w:multiLevelType w:val="hybridMultilevel"/>
    <w:tmpl w:val="F6F4869E"/>
    <w:lvl w:ilvl="0" w:tplc="FBEAE8EA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79C416B"/>
    <w:multiLevelType w:val="hybridMultilevel"/>
    <w:tmpl w:val="973C491C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654C53"/>
    <w:multiLevelType w:val="hybridMultilevel"/>
    <w:tmpl w:val="DC9CDA10"/>
    <w:lvl w:ilvl="0" w:tplc="F3A6D5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BC2A25"/>
    <w:multiLevelType w:val="hybridMultilevel"/>
    <w:tmpl w:val="936411EA"/>
    <w:lvl w:ilvl="0" w:tplc="A2762610">
      <w:start w:val="1"/>
      <w:numFmt w:val="decimal"/>
      <w:lvlText w:val="%1)"/>
      <w:lvlJc w:val="left"/>
      <w:pPr>
        <w:ind w:left="1422" w:hanging="855"/>
      </w:pPr>
      <w:rPr>
        <w:rFonts w:eastAsiaTheme="minorEastAsia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38D6602"/>
    <w:multiLevelType w:val="hybridMultilevel"/>
    <w:tmpl w:val="2A100D28"/>
    <w:lvl w:ilvl="0" w:tplc="C2749748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09D3880"/>
    <w:multiLevelType w:val="hybridMultilevel"/>
    <w:tmpl w:val="8ABA8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35B7A"/>
    <w:multiLevelType w:val="hybridMultilevel"/>
    <w:tmpl w:val="3C4473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31609"/>
    <w:multiLevelType w:val="hybridMultilevel"/>
    <w:tmpl w:val="698A5A88"/>
    <w:lvl w:ilvl="0" w:tplc="C088B90A">
      <w:start w:val="1"/>
      <w:numFmt w:val="decimal"/>
      <w:lvlText w:val="%1)"/>
      <w:lvlJc w:val="left"/>
      <w:pPr>
        <w:ind w:left="1395" w:hanging="85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0E71EDD"/>
    <w:multiLevelType w:val="hybridMultilevel"/>
    <w:tmpl w:val="928C83E4"/>
    <w:lvl w:ilvl="0" w:tplc="E7F8A0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24F16D3"/>
    <w:multiLevelType w:val="hybridMultilevel"/>
    <w:tmpl w:val="79C01A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031963"/>
    <w:multiLevelType w:val="hybridMultilevel"/>
    <w:tmpl w:val="2F5415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C234EE"/>
    <w:multiLevelType w:val="hybridMultilevel"/>
    <w:tmpl w:val="AA2028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14"/>
  </w:num>
  <w:num w:numId="6">
    <w:abstractNumId w:val="11"/>
  </w:num>
  <w:num w:numId="7">
    <w:abstractNumId w:val="10"/>
  </w:num>
  <w:num w:numId="8">
    <w:abstractNumId w:val="15"/>
  </w:num>
  <w:num w:numId="9">
    <w:abstractNumId w:val="16"/>
  </w:num>
  <w:num w:numId="10">
    <w:abstractNumId w:val="6"/>
  </w:num>
  <w:num w:numId="11">
    <w:abstractNumId w:val="9"/>
  </w:num>
  <w:num w:numId="12">
    <w:abstractNumId w:val="12"/>
  </w:num>
  <w:num w:numId="13">
    <w:abstractNumId w:val="3"/>
  </w:num>
  <w:num w:numId="14">
    <w:abstractNumId w:val="13"/>
  </w:num>
  <w:num w:numId="15">
    <w:abstractNumId w:val="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A6650"/>
    <w:rsid w:val="0000108D"/>
    <w:rsid w:val="00001481"/>
    <w:rsid w:val="00017DB2"/>
    <w:rsid w:val="000211D5"/>
    <w:rsid w:val="000264A4"/>
    <w:rsid w:val="00027DE5"/>
    <w:rsid w:val="00030DAC"/>
    <w:rsid w:val="0003722F"/>
    <w:rsid w:val="00043005"/>
    <w:rsid w:val="0005563D"/>
    <w:rsid w:val="000618E2"/>
    <w:rsid w:val="000677A1"/>
    <w:rsid w:val="00083E90"/>
    <w:rsid w:val="0008582E"/>
    <w:rsid w:val="0009160A"/>
    <w:rsid w:val="000918FA"/>
    <w:rsid w:val="00092784"/>
    <w:rsid w:val="00092A98"/>
    <w:rsid w:val="00093752"/>
    <w:rsid w:val="000952AB"/>
    <w:rsid w:val="00095E93"/>
    <w:rsid w:val="000A109B"/>
    <w:rsid w:val="000A11A9"/>
    <w:rsid w:val="000A6C54"/>
    <w:rsid w:val="000B060D"/>
    <w:rsid w:val="000C4B6B"/>
    <w:rsid w:val="000C69A4"/>
    <w:rsid w:val="000C71D3"/>
    <w:rsid w:val="000D08B9"/>
    <w:rsid w:val="00101E55"/>
    <w:rsid w:val="00107044"/>
    <w:rsid w:val="00117E3E"/>
    <w:rsid w:val="001244A5"/>
    <w:rsid w:val="00124EEF"/>
    <w:rsid w:val="001268A2"/>
    <w:rsid w:val="001277A1"/>
    <w:rsid w:val="00127993"/>
    <w:rsid w:val="00127B27"/>
    <w:rsid w:val="00151D47"/>
    <w:rsid w:val="001569D1"/>
    <w:rsid w:val="001579CF"/>
    <w:rsid w:val="001716AC"/>
    <w:rsid w:val="001800A7"/>
    <w:rsid w:val="00183CBF"/>
    <w:rsid w:val="0018539D"/>
    <w:rsid w:val="001B1DAF"/>
    <w:rsid w:val="001C0AE4"/>
    <w:rsid w:val="001D5E8F"/>
    <w:rsid w:val="001E2280"/>
    <w:rsid w:val="001E7391"/>
    <w:rsid w:val="001E7860"/>
    <w:rsid w:val="002052B1"/>
    <w:rsid w:val="00211DCC"/>
    <w:rsid w:val="002129E5"/>
    <w:rsid w:val="0022589A"/>
    <w:rsid w:val="00230DAC"/>
    <w:rsid w:val="00230E43"/>
    <w:rsid w:val="00232514"/>
    <w:rsid w:val="002343F3"/>
    <w:rsid w:val="00235F2D"/>
    <w:rsid w:val="00237F7C"/>
    <w:rsid w:val="0024003F"/>
    <w:rsid w:val="0024569A"/>
    <w:rsid w:val="002504DC"/>
    <w:rsid w:val="0025180C"/>
    <w:rsid w:val="00253731"/>
    <w:rsid w:val="00257044"/>
    <w:rsid w:val="00261613"/>
    <w:rsid w:val="0026479F"/>
    <w:rsid w:val="0026791B"/>
    <w:rsid w:val="00275C4D"/>
    <w:rsid w:val="0028227C"/>
    <w:rsid w:val="00293D84"/>
    <w:rsid w:val="0029534F"/>
    <w:rsid w:val="00295533"/>
    <w:rsid w:val="002A2113"/>
    <w:rsid w:val="002C3A27"/>
    <w:rsid w:val="002C7AAC"/>
    <w:rsid w:val="002D04E6"/>
    <w:rsid w:val="002D4683"/>
    <w:rsid w:val="002D4B43"/>
    <w:rsid w:val="002E5D2F"/>
    <w:rsid w:val="002E7E34"/>
    <w:rsid w:val="002F11E7"/>
    <w:rsid w:val="00301FE5"/>
    <w:rsid w:val="0030462C"/>
    <w:rsid w:val="00304F42"/>
    <w:rsid w:val="00314C95"/>
    <w:rsid w:val="00315359"/>
    <w:rsid w:val="003161BD"/>
    <w:rsid w:val="00316E1D"/>
    <w:rsid w:val="0032438C"/>
    <w:rsid w:val="00326286"/>
    <w:rsid w:val="00327A38"/>
    <w:rsid w:val="00332286"/>
    <w:rsid w:val="00333369"/>
    <w:rsid w:val="0033356C"/>
    <w:rsid w:val="00334DAA"/>
    <w:rsid w:val="00336BD5"/>
    <w:rsid w:val="0034565A"/>
    <w:rsid w:val="003471EA"/>
    <w:rsid w:val="00347653"/>
    <w:rsid w:val="003502F4"/>
    <w:rsid w:val="00351FD6"/>
    <w:rsid w:val="00360A8C"/>
    <w:rsid w:val="00360D52"/>
    <w:rsid w:val="00367F84"/>
    <w:rsid w:val="00370623"/>
    <w:rsid w:val="003707CB"/>
    <w:rsid w:val="003709B3"/>
    <w:rsid w:val="00373426"/>
    <w:rsid w:val="00375485"/>
    <w:rsid w:val="00376445"/>
    <w:rsid w:val="00383ADD"/>
    <w:rsid w:val="00384856"/>
    <w:rsid w:val="0038494F"/>
    <w:rsid w:val="00385B14"/>
    <w:rsid w:val="00386C37"/>
    <w:rsid w:val="00387976"/>
    <w:rsid w:val="0039117F"/>
    <w:rsid w:val="00393E1E"/>
    <w:rsid w:val="003A3DDA"/>
    <w:rsid w:val="003B2D6F"/>
    <w:rsid w:val="003C0A1E"/>
    <w:rsid w:val="003C3D02"/>
    <w:rsid w:val="003C6200"/>
    <w:rsid w:val="003D2356"/>
    <w:rsid w:val="003E0B3F"/>
    <w:rsid w:val="003E65A4"/>
    <w:rsid w:val="003F3A6E"/>
    <w:rsid w:val="003F4AFC"/>
    <w:rsid w:val="00404156"/>
    <w:rsid w:val="00417BB2"/>
    <w:rsid w:val="00430BF2"/>
    <w:rsid w:val="00430E4D"/>
    <w:rsid w:val="00432F84"/>
    <w:rsid w:val="004376F1"/>
    <w:rsid w:val="00441B65"/>
    <w:rsid w:val="00441FB6"/>
    <w:rsid w:val="00442CFD"/>
    <w:rsid w:val="00446E2E"/>
    <w:rsid w:val="0047072F"/>
    <w:rsid w:val="00482D4F"/>
    <w:rsid w:val="00483B63"/>
    <w:rsid w:val="00484B24"/>
    <w:rsid w:val="00490ED3"/>
    <w:rsid w:val="004912C8"/>
    <w:rsid w:val="00495DEF"/>
    <w:rsid w:val="00496C77"/>
    <w:rsid w:val="004A493B"/>
    <w:rsid w:val="004A7AAE"/>
    <w:rsid w:val="004B5B72"/>
    <w:rsid w:val="004C0F59"/>
    <w:rsid w:val="004D1080"/>
    <w:rsid w:val="00503989"/>
    <w:rsid w:val="00520620"/>
    <w:rsid w:val="00523320"/>
    <w:rsid w:val="00535A47"/>
    <w:rsid w:val="0053603B"/>
    <w:rsid w:val="005579DE"/>
    <w:rsid w:val="005604F4"/>
    <w:rsid w:val="0056076F"/>
    <w:rsid w:val="00561A06"/>
    <w:rsid w:val="0056772B"/>
    <w:rsid w:val="00572F47"/>
    <w:rsid w:val="0057344B"/>
    <w:rsid w:val="00576B5A"/>
    <w:rsid w:val="00580935"/>
    <w:rsid w:val="005B3C15"/>
    <w:rsid w:val="005B4F94"/>
    <w:rsid w:val="005C7D6D"/>
    <w:rsid w:val="005F0505"/>
    <w:rsid w:val="00626A1E"/>
    <w:rsid w:val="0063435D"/>
    <w:rsid w:val="0063545E"/>
    <w:rsid w:val="00637F39"/>
    <w:rsid w:val="00647D24"/>
    <w:rsid w:val="00654DEB"/>
    <w:rsid w:val="0065509D"/>
    <w:rsid w:val="00661158"/>
    <w:rsid w:val="00665764"/>
    <w:rsid w:val="00665FBC"/>
    <w:rsid w:val="006717AF"/>
    <w:rsid w:val="00671FA5"/>
    <w:rsid w:val="00675100"/>
    <w:rsid w:val="0067662C"/>
    <w:rsid w:val="00681736"/>
    <w:rsid w:val="00683E19"/>
    <w:rsid w:val="006B34C9"/>
    <w:rsid w:val="006B69A7"/>
    <w:rsid w:val="006C6286"/>
    <w:rsid w:val="006D33F6"/>
    <w:rsid w:val="006E19A1"/>
    <w:rsid w:val="006E3663"/>
    <w:rsid w:val="0070137F"/>
    <w:rsid w:val="0070171E"/>
    <w:rsid w:val="007037B9"/>
    <w:rsid w:val="00707935"/>
    <w:rsid w:val="0071092C"/>
    <w:rsid w:val="00712EFE"/>
    <w:rsid w:val="00717943"/>
    <w:rsid w:val="0072696F"/>
    <w:rsid w:val="00735758"/>
    <w:rsid w:val="00735794"/>
    <w:rsid w:val="00741122"/>
    <w:rsid w:val="00744163"/>
    <w:rsid w:val="00745AA2"/>
    <w:rsid w:val="00754ED8"/>
    <w:rsid w:val="007617D0"/>
    <w:rsid w:val="0076497A"/>
    <w:rsid w:val="00767A73"/>
    <w:rsid w:val="00767C19"/>
    <w:rsid w:val="00772C5E"/>
    <w:rsid w:val="00775DE9"/>
    <w:rsid w:val="007770BD"/>
    <w:rsid w:val="00782D33"/>
    <w:rsid w:val="007866E7"/>
    <w:rsid w:val="007A3C5D"/>
    <w:rsid w:val="007A697E"/>
    <w:rsid w:val="007B445D"/>
    <w:rsid w:val="007B4F84"/>
    <w:rsid w:val="007B5E30"/>
    <w:rsid w:val="007C30E6"/>
    <w:rsid w:val="007C7F26"/>
    <w:rsid w:val="007D31EF"/>
    <w:rsid w:val="007F24FF"/>
    <w:rsid w:val="007F4ADB"/>
    <w:rsid w:val="008022FA"/>
    <w:rsid w:val="00815050"/>
    <w:rsid w:val="00815436"/>
    <w:rsid w:val="00815780"/>
    <w:rsid w:val="008159A2"/>
    <w:rsid w:val="008360CF"/>
    <w:rsid w:val="008362BD"/>
    <w:rsid w:val="00841472"/>
    <w:rsid w:val="00842705"/>
    <w:rsid w:val="00844CCD"/>
    <w:rsid w:val="00850627"/>
    <w:rsid w:val="00853C21"/>
    <w:rsid w:val="008574BE"/>
    <w:rsid w:val="00861D8E"/>
    <w:rsid w:val="0086772B"/>
    <w:rsid w:val="00867FD1"/>
    <w:rsid w:val="008713D0"/>
    <w:rsid w:val="00876655"/>
    <w:rsid w:val="008967FD"/>
    <w:rsid w:val="008A2D9E"/>
    <w:rsid w:val="008B40F5"/>
    <w:rsid w:val="008B5FE0"/>
    <w:rsid w:val="008C0662"/>
    <w:rsid w:val="008C13ED"/>
    <w:rsid w:val="008C4FE7"/>
    <w:rsid w:val="008C54B5"/>
    <w:rsid w:val="008D3EA9"/>
    <w:rsid w:val="008E62F9"/>
    <w:rsid w:val="008F1363"/>
    <w:rsid w:val="008F1841"/>
    <w:rsid w:val="00910FF7"/>
    <w:rsid w:val="009129C4"/>
    <w:rsid w:val="00924126"/>
    <w:rsid w:val="009312B9"/>
    <w:rsid w:val="00933F4F"/>
    <w:rsid w:val="00934F63"/>
    <w:rsid w:val="00936DA6"/>
    <w:rsid w:val="00944DDB"/>
    <w:rsid w:val="009452E7"/>
    <w:rsid w:val="00961641"/>
    <w:rsid w:val="00972F96"/>
    <w:rsid w:val="00984ACA"/>
    <w:rsid w:val="00990527"/>
    <w:rsid w:val="0099775E"/>
    <w:rsid w:val="009A2C7E"/>
    <w:rsid w:val="009A3AA0"/>
    <w:rsid w:val="009B272A"/>
    <w:rsid w:val="009B7444"/>
    <w:rsid w:val="009C0332"/>
    <w:rsid w:val="009D3412"/>
    <w:rsid w:val="009D4695"/>
    <w:rsid w:val="009D7098"/>
    <w:rsid w:val="009E7890"/>
    <w:rsid w:val="009F585D"/>
    <w:rsid w:val="009F6E81"/>
    <w:rsid w:val="009F72A8"/>
    <w:rsid w:val="00A06379"/>
    <w:rsid w:val="00A0641A"/>
    <w:rsid w:val="00A179FE"/>
    <w:rsid w:val="00A21D5C"/>
    <w:rsid w:val="00A2454A"/>
    <w:rsid w:val="00A247A0"/>
    <w:rsid w:val="00A24F10"/>
    <w:rsid w:val="00A2524B"/>
    <w:rsid w:val="00A27A8F"/>
    <w:rsid w:val="00A32CE1"/>
    <w:rsid w:val="00A34A3F"/>
    <w:rsid w:val="00A45ACC"/>
    <w:rsid w:val="00A46FF2"/>
    <w:rsid w:val="00A60DC6"/>
    <w:rsid w:val="00A623B8"/>
    <w:rsid w:val="00A72BA5"/>
    <w:rsid w:val="00A7465C"/>
    <w:rsid w:val="00A753A9"/>
    <w:rsid w:val="00A92C25"/>
    <w:rsid w:val="00A954B6"/>
    <w:rsid w:val="00AA0757"/>
    <w:rsid w:val="00AA366D"/>
    <w:rsid w:val="00AB0A18"/>
    <w:rsid w:val="00AB21D4"/>
    <w:rsid w:val="00AB406B"/>
    <w:rsid w:val="00AB7578"/>
    <w:rsid w:val="00AC3652"/>
    <w:rsid w:val="00AD0586"/>
    <w:rsid w:val="00AD4560"/>
    <w:rsid w:val="00AD5E63"/>
    <w:rsid w:val="00B03806"/>
    <w:rsid w:val="00B04553"/>
    <w:rsid w:val="00B07085"/>
    <w:rsid w:val="00B110DA"/>
    <w:rsid w:val="00B11155"/>
    <w:rsid w:val="00B1494A"/>
    <w:rsid w:val="00B1562B"/>
    <w:rsid w:val="00B20C3C"/>
    <w:rsid w:val="00B2249E"/>
    <w:rsid w:val="00B269CF"/>
    <w:rsid w:val="00B27A8F"/>
    <w:rsid w:val="00B32EB8"/>
    <w:rsid w:val="00B447C4"/>
    <w:rsid w:val="00B456BD"/>
    <w:rsid w:val="00B541B3"/>
    <w:rsid w:val="00B648DA"/>
    <w:rsid w:val="00B74689"/>
    <w:rsid w:val="00B7556E"/>
    <w:rsid w:val="00B805AF"/>
    <w:rsid w:val="00B90110"/>
    <w:rsid w:val="00B979DE"/>
    <w:rsid w:val="00BA44C0"/>
    <w:rsid w:val="00BA79B8"/>
    <w:rsid w:val="00BB41D2"/>
    <w:rsid w:val="00BB6F07"/>
    <w:rsid w:val="00BD2BDD"/>
    <w:rsid w:val="00BD533A"/>
    <w:rsid w:val="00BE2297"/>
    <w:rsid w:val="00BE3BEC"/>
    <w:rsid w:val="00BE4A68"/>
    <w:rsid w:val="00BE6A0C"/>
    <w:rsid w:val="00C12145"/>
    <w:rsid w:val="00C15D1D"/>
    <w:rsid w:val="00C17859"/>
    <w:rsid w:val="00C20154"/>
    <w:rsid w:val="00C23DB3"/>
    <w:rsid w:val="00C3531E"/>
    <w:rsid w:val="00C36A38"/>
    <w:rsid w:val="00C431D8"/>
    <w:rsid w:val="00C4560C"/>
    <w:rsid w:val="00C55BDF"/>
    <w:rsid w:val="00C630EC"/>
    <w:rsid w:val="00C80DD4"/>
    <w:rsid w:val="00C8394B"/>
    <w:rsid w:val="00C87479"/>
    <w:rsid w:val="00C91EC6"/>
    <w:rsid w:val="00CA017A"/>
    <w:rsid w:val="00CA6650"/>
    <w:rsid w:val="00CA7DE5"/>
    <w:rsid w:val="00CB06F7"/>
    <w:rsid w:val="00CB42E5"/>
    <w:rsid w:val="00CB6542"/>
    <w:rsid w:val="00CC2FC5"/>
    <w:rsid w:val="00CD49B4"/>
    <w:rsid w:val="00CE3C44"/>
    <w:rsid w:val="00CE6502"/>
    <w:rsid w:val="00CF016A"/>
    <w:rsid w:val="00CF32A8"/>
    <w:rsid w:val="00D023E0"/>
    <w:rsid w:val="00D058CA"/>
    <w:rsid w:val="00D13973"/>
    <w:rsid w:val="00D14F9A"/>
    <w:rsid w:val="00D20E24"/>
    <w:rsid w:val="00D21B57"/>
    <w:rsid w:val="00D25AF0"/>
    <w:rsid w:val="00D33448"/>
    <w:rsid w:val="00D5273C"/>
    <w:rsid w:val="00D5373C"/>
    <w:rsid w:val="00D54C43"/>
    <w:rsid w:val="00D6063A"/>
    <w:rsid w:val="00D72F5A"/>
    <w:rsid w:val="00D757EC"/>
    <w:rsid w:val="00D75B03"/>
    <w:rsid w:val="00D77CC1"/>
    <w:rsid w:val="00D84226"/>
    <w:rsid w:val="00D87F85"/>
    <w:rsid w:val="00D91F58"/>
    <w:rsid w:val="00D93CD9"/>
    <w:rsid w:val="00DA53EB"/>
    <w:rsid w:val="00DB13F6"/>
    <w:rsid w:val="00DB294A"/>
    <w:rsid w:val="00DB4C22"/>
    <w:rsid w:val="00DC0809"/>
    <w:rsid w:val="00DC4569"/>
    <w:rsid w:val="00DC52A2"/>
    <w:rsid w:val="00DD0B2D"/>
    <w:rsid w:val="00DD1432"/>
    <w:rsid w:val="00DE7804"/>
    <w:rsid w:val="00DF19F1"/>
    <w:rsid w:val="00E01C3D"/>
    <w:rsid w:val="00E14340"/>
    <w:rsid w:val="00E238FE"/>
    <w:rsid w:val="00E24018"/>
    <w:rsid w:val="00E25A29"/>
    <w:rsid w:val="00E278DF"/>
    <w:rsid w:val="00E35F75"/>
    <w:rsid w:val="00E539BA"/>
    <w:rsid w:val="00E55879"/>
    <w:rsid w:val="00E60130"/>
    <w:rsid w:val="00E60A66"/>
    <w:rsid w:val="00E7188B"/>
    <w:rsid w:val="00E73036"/>
    <w:rsid w:val="00E76378"/>
    <w:rsid w:val="00E805FB"/>
    <w:rsid w:val="00E86585"/>
    <w:rsid w:val="00E919EB"/>
    <w:rsid w:val="00E92040"/>
    <w:rsid w:val="00E93BD0"/>
    <w:rsid w:val="00EA04CD"/>
    <w:rsid w:val="00EA14CE"/>
    <w:rsid w:val="00EA2434"/>
    <w:rsid w:val="00EB0833"/>
    <w:rsid w:val="00EB1350"/>
    <w:rsid w:val="00EB4036"/>
    <w:rsid w:val="00EB4A14"/>
    <w:rsid w:val="00EB5D85"/>
    <w:rsid w:val="00EC26E4"/>
    <w:rsid w:val="00ED0522"/>
    <w:rsid w:val="00ED3ECA"/>
    <w:rsid w:val="00ED7BA7"/>
    <w:rsid w:val="00EE16F7"/>
    <w:rsid w:val="00EE5347"/>
    <w:rsid w:val="00EF04BB"/>
    <w:rsid w:val="00EF0A3B"/>
    <w:rsid w:val="00EF4649"/>
    <w:rsid w:val="00F00153"/>
    <w:rsid w:val="00F0145A"/>
    <w:rsid w:val="00F02C3C"/>
    <w:rsid w:val="00F10FE3"/>
    <w:rsid w:val="00F140C1"/>
    <w:rsid w:val="00F16F31"/>
    <w:rsid w:val="00F3271C"/>
    <w:rsid w:val="00F403DB"/>
    <w:rsid w:val="00F41B63"/>
    <w:rsid w:val="00F45EC0"/>
    <w:rsid w:val="00F464ED"/>
    <w:rsid w:val="00F46875"/>
    <w:rsid w:val="00F508DA"/>
    <w:rsid w:val="00F55B49"/>
    <w:rsid w:val="00F67518"/>
    <w:rsid w:val="00F73737"/>
    <w:rsid w:val="00F810F4"/>
    <w:rsid w:val="00F94FA7"/>
    <w:rsid w:val="00F95234"/>
    <w:rsid w:val="00FA27A4"/>
    <w:rsid w:val="00FA7C9D"/>
    <w:rsid w:val="00FB007B"/>
    <w:rsid w:val="00FB4330"/>
    <w:rsid w:val="00FB7C91"/>
    <w:rsid w:val="00FC12C3"/>
    <w:rsid w:val="00FC70EE"/>
    <w:rsid w:val="00FE5CFC"/>
    <w:rsid w:val="00FF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436"/>
  </w:style>
  <w:style w:type="paragraph" w:styleId="1">
    <w:name w:val="heading 1"/>
    <w:basedOn w:val="a"/>
    <w:next w:val="a"/>
    <w:link w:val="10"/>
    <w:uiPriority w:val="9"/>
    <w:qFormat/>
    <w:rsid w:val="00BD53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993"/>
    <w:pPr>
      <w:ind w:left="720"/>
      <w:contextualSpacing/>
    </w:pPr>
  </w:style>
  <w:style w:type="paragraph" w:customStyle="1" w:styleId="ConsPlusNormal">
    <w:name w:val="ConsPlusNormal"/>
    <w:rsid w:val="001279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CC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53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D5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3502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993"/>
    <w:pPr>
      <w:ind w:left="720"/>
      <w:contextualSpacing/>
    </w:pPr>
  </w:style>
  <w:style w:type="paragraph" w:customStyle="1" w:styleId="ConsPlusNormal">
    <w:name w:val="ConsPlusNormal"/>
    <w:rsid w:val="001279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CC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53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0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2186E54428EE35AF16C0C1D482CA65C22F90D4ED439AA5876D1A8CF116E907134BEE8BF7E09B35o3y5I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@pechora.rkom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3179</TotalTime>
  <Pages>6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</dc:creator>
  <cp:lastModifiedBy>1</cp:lastModifiedBy>
  <cp:revision>152</cp:revision>
  <cp:lastPrinted>2021-02-26T08:28:00Z</cp:lastPrinted>
  <dcterms:created xsi:type="dcterms:W3CDTF">2018-07-04T06:00:00Z</dcterms:created>
  <dcterms:modified xsi:type="dcterms:W3CDTF">2021-02-26T08:30:00Z</dcterms:modified>
</cp:coreProperties>
</file>